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87"/>
        <w:gridCol w:w="847"/>
        <w:gridCol w:w="1720"/>
        <w:gridCol w:w="3000"/>
        <w:gridCol w:w="877"/>
        <w:gridCol w:w="1007"/>
      </w:tblGrid>
      <w:tr>
        <w:trPr>
          <w:trHeight w:val="9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日照机场2023年度公开招聘人员计划表</w:t>
            </w:r>
          </w:p>
        </w:tc>
      </w:tr>
      <w:tr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374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规划发展部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副部长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负责政策研究、课题调研、公司发展战略、经营业绩考核、采购管理、投资管理、法务管理、审计管理等工作。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1.35周岁以下（1988年4月1日以后出生）；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3.法学、审计学、会计学、财务管理、工商管理等相关专业；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4.持有法律职业资格证书；具有4年及以上规划发展、法务、审计等岗位工作经验；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5.有党政机关、事业单位或大型国企规划发展、法务、审计等岗位从业经验者优先。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382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1.负责公司党委办公室、董事会办公室日常事务等工作；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2.负责综合性文稿起草等工作。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1.30周岁以下（1993年4月1日以后出生）；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3.汉语言、汉语言文学、中国语言文学、文学、秘书学、文秘、文秘学等中国语言文学类专业；哲学、逻辑学等哲学类专业；政治学、政治学与行政学等政治学类专业；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4.有党政机关或事业单位综合文字工作经验者可不受专业限制。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427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党委组织部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1.负责公司党的建设、组织人事等相关工作；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2.负责公司精神文明、宣传等相关工作。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1.30周岁以下（1993年4月1日以后出生）；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2.中共党员，大学本科及以上学历；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3.新闻学、广播电视新闻学等新闻传播学类专业；汉语言、汉语言文学、中国语言文学、文学、秘书学、文秘、文秘学等中国语言文学类专业；社会学、社会工作等社会学类专业。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4.有党政机关或事业单位综合文字工作经验者可不受专业限制。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304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航务管理部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气象观测员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1.负责观测气象要素，发布机场天气报告；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2.负责整理分析观测资料，制作月、年总簿；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3.负责观测工作质量评定、人工对比观测。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1.35周岁以下（1988年4月1日以后出生）；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3.大气科学、应用气象学等大气科学类专业；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4.持有气象观测或气象预报执照者优先。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243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bdr w:val="none" w:color="auto" w:sz="0" w:space="0"/>
                <w:lang w:val="en-US" w:eastAsia="zh-CN" w:bidi="ar"/>
              </w:rPr>
              <w:t>飞行区管理部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场务员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负责机场鸟防管理、飞行区场地管理、飞行区除冰雪和防汛管理、净空管理、外来物防范管理、不停航施工管理等工作。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1.30周岁以下（1993年4月1日以后出生）；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3.植物保护、农学等植物生产相关专业；生态学等生物科学类专业；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4.持有C1及以上驾照优先。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4354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飞行区管理部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助航灯光机务员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1.负责机场内灯光站运行值守，设备操作，助航灯光监视及控制系统监控值守；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2.负责助航灯光、标记牌、机坪助航设备、目视助航配电系统、助航灯光监视及控制系统等的巡视检查及维护维修工作。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1.35周岁以下(1988年4月1日以后出生);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Hans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3.持有高、低压电工证；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4.电气工程及其自动化、电气工程与智能控制、电力工程与管理、供用电技术、光源与照明等电气类专业；电子信息工程、光电信息工程等电子信息类专业；自动化等自动化类专业；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5.有民用机场助航灯光工作经验者优先；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6.持有C1及以上驾照优先。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机务保障部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负责145维修单位安全管理体系日常运行，按照规章标准要求，实施风险管理、隐患排查治理、安全信息管理等工作。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1.35周岁以下（1988年4月1日以后出生）；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2.大学本科及以上学历；大学英语四级及以上；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3.电气工程及其自动化、电子信息工程、自动化、飞行器动力工程、飞行器制造工程、机械电子工程、交通运输、交通管理、工业工程、飞行技术、安全工程、民航运输、民航英语等专业；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4.持有维修人员执照且具有B737NG或A320类机型签署人员可不受专业限制。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446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机务保障部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负责145维修单位质量管理体系日常运行，按照规章标准要求，实施质量监督、机体维修质量管理、人员资质管理管理等工作。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1.30周岁以下（1993年4月1日以后出生）；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2.大学本科及以上学历；大学英语四级及以上；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3.电气工程及其自动化、电子信息工程、自动化、飞行器动力工程、飞行器制造工程、机械电子工程、交通运输、交通管理、工业工程、飞行技术、安全工程、民航运输、民航英语等专业；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4.持有维修人员执照且具有B737NG或A320类机型签署人员可不受专业限制。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rPr>
          <w:trHeight w:val="20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安检护卫部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安检员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负责对乘坐民用航空器的旅客及其行李、进入机场控制区的其他人员及其物品，以及航空货物、邮件实施安全检查。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1.25周岁以下（1998年4月1日以后出生）；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3.民航运输、安全检查、航空服务等专业或有从事民航安检工作经验者优先；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4.持有民航初级及以上安检证书；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5.民航运输、安全检查、航空服务等专业可放宽至大专学历。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派遣制</w:t>
            </w:r>
          </w:p>
        </w:tc>
      </w:tr>
      <w:tr>
        <w:trPr>
          <w:trHeight w:val="250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bdr w:val="none" w:color="auto" w:sz="0" w:space="0"/>
                <w:lang w:val="en-US" w:eastAsia="zh-CN" w:bidi="ar"/>
              </w:rPr>
              <w:t>运行控制中心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1.负责机场相关车辆的驾驶，做好车辆的日常检查、维护保养、信息记录等工作；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负责配合开展消防救援工作。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1.35周岁以下（1988年4月1日以后出生）；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2.大学专科及以上学历；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3.持有B2以上驾驶执照。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派遣制</w:t>
            </w:r>
          </w:p>
        </w:tc>
      </w:tr>
      <w:tr>
        <w:trPr>
          <w:trHeight w:val="910" w:hRule="atLeast"/>
        </w:trPr>
        <w:tc>
          <w:tcPr>
            <w:tcW w:w="38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96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ind w:firstLine="2640" w:firstLineChars="600"/>
      </w:pPr>
      <w:r>
        <w:rPr>
          <w:rFonts w:hint="eastAsia" w:ascii="方正小标宋简体" w:eastAsia="方正小标宋简体"/>
          <w:sz w:val="44"/>
          <w:szCs w:val="44"/>
        </w:rPr>
        <w:t>应聘人员报名表</w:t>
      </w:r>
    </w:p>
    <w:tbl>
      <w:tblPr>
        <w:tblStyle w:val="2"/>
        <w:tblW w:w="9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815"/>
        <w:gridCol w:w="85"/>
        <w:gridCol w:w="544"/>
        <w:gridCol w:w="751"/>
        <w:gridCol w:w="464"/>
        <w:gridCol w:w="45"/>
        <w:gridCol w:w="1080"/>
        <w:gridCol w:w="31"/>
        <w:gridCol w:w="49"/>
        <w:gridCol w:w="1000"/>
        <w:gridCol w:w="736"/>
        <w:gridCol w:w="703"/>
        <w:gridCol w:w="2026"/>
      </w:tblGrid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0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一寸近期彩色照片（电子版）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　　否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88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户口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有何特长</w:t>
            </w:r>
          </w:p>
        </w:tc>
        <w:tc>
          <w:tcPr>
            <w:tcW w:w="35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3420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6885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68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专业技术职务任职资格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或职(执)业资格</w:t>
            </w:r>
          </w:p>
        </w:tc>
        <w:tc>
          <w:tcPr>
            <w:tcW w:w="68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37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  与  工  作  经  历</w:t>
            </w:r>
          </w:p>
        </w:tc>
        <w:tc>
          <w:tcPr>
            <w:tcW w:w="8709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（自高中院校学习开始填写至今，时间要连贯，含起止年月、单位、工作岗位、职务）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217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现任职岗位情况</w:t>
            </w:r>
          </w:p>
        </w:tc>
        <w:tc>
          <w:tcPr>
            <w:tcW w:w="87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（填写现任职岗位职责等基本情况）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04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</w:t>
            </w:r>
          </w:p>
        </w:tc>
        <w:tc>
          <w:tcPr>
            <w:tcW w:w="87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845" w:hRule="atLeast"/>
          <w:jc w:val="center"/>
        </w:trPr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出生日期</w:t>
            </w: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7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工作单位及职务</w:t>
            </w:r>
          </w:p>
        </w:tc>
      </w:tr>
      <w:tr>
        <w:trPr>
          <w:cantSplit/>
          <w:trHeight w:val="820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8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30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83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698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34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注：应聘者如有其他条件或要求，可在“备注”栏中注明。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adjustRightInd w:val="0"/>
        <w:snapToGrid w:val="0"/>
        <w:spacing w:after="156" w:afterLines="50" w:line="460" w:lineRule="exact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机场管理集团</w:t>
      </w:r>
      <w:r>
        <w:rPr>
          <w:rFonts w:hint="eastAsia" w:ascii="方正小标宋简体" w:eastAsia="方正小标宋简体"/>
          <w:sz w:val="44"/>
          <w:szCs w:val="44"/>
        </w:rPr>
        <w:t>日照</w:t>
      </w:r>
      <w:r>
        <w:rPr>
          <w:rFonts w:ascii="方正小标宋简体" w:eastAsia="方正小标宋简体"/>
          <w:sz w:val="44"/>
          <w:szCs w:val="44"/>
        </w:rPr>
        <w:t>机场有限公司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应聘承诺书</w:t>
      </w:r>
    </w:p>
    <w:p>
      <w:pPr>
        <w:rPr>
          <w:szCs w:val="21"/>
        </w:rPr>
      </w:pPr>
    </w:p>
    <w:p>
      <w:pPr>
        <w:ind w:firstLine="420" w:firstLineChars="200"/>
      </w:pPr>
    </w:p>
    <w:p>
      <w:pPr>
        <w:ind w:firstLine="640" w:firstLineChars="200"/>
        <w:rPr>
          <w:rFonts w:ascii="仿宋_GB2312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eastAsia="仿宋_GB2312" w:cs="方正小标宋简体"/>
          <w:sz w:val="32"/>
          <w:szCs w:val="32"/>
        </w:rPr>
        <w:t>山东省</w:t>
      </w:r>
      <w:r>
        <w:rPr>
          <w:rFonts w:ascii="仿宋_GB2312" w:eastAsia="仿宋_GB2312" w:cs="方正小标宋简体"/>
          <w:sz w:val="32"/>
          <w:szCs w:val="32"/>
        </w:rPr>
        <w:t>机场管理集团日照机场有限公司</w:t>
      </w:r>
      <w:r>
        <w:rPr>
          <w:rFonts w:hint="eastAsia" w:ascii="仿宋_GB2312" w:eastAsia="仿宋_GB2312" w:cs="方正小标宋简体"/>
          <w:sz w:val="32"/>
          <w:szCs w:val="32"/>
        </w:rPr>
        <w:t>招聘简章</w:t>
      </w:r>
      <w:r>
        <w:rPr>
          <w:rFonts w:hint="eastAsia" w:ascii="仿宋_GB2312" w:hAnsi="仿宋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left="5749" w:leftChars="2128" w:right="640" w:hanging="1280" w:hanging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应聘人（签名）：</w:t>
      </w:r>
    </w:p>
    <w:p>
      <w:pPr>
        <w:ind w:left="3473" w:leftChars="1654" w:right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（需手签并上传扫描件）</w:t>
      </w: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</w:t>
      </w: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/>
    <w:p>
      <w:pPr>
        <w:ind w:right="640"/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sz w:val="32"/>
          <w:szCs w:val="32"/>
        </w:rPr>
        <w:t>提报证件样板</w:t>
      </w:r>
    </w:p>
    <w:p>
      <w:r>
        <w:drawing>
          <wp:inline distT="0" distB="0" distL="114300" distR="114300">
            <wp:extent cx="5631815" cy="6722110"/>
            <wp:effectExtent l="0" t="0" r="6985" b="8890"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26050" cy="3735705"/>
            <wp:effectExtent l="0" t="0" r="6350" b="23495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9550" cy="3780155"/>
            <wp:effectExtent l="0" t="0" r="19050" b="4445"/>
            <wp:docPr id="3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位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4703445" cy="6020435"/>
            <wp:effectExtent l="0" t="0" r="20955" b="247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543550" cy="3926205"/>
            <wp:effectExtent l="0" t="0" r="19050" b="10795"/>
            <wp:docPr id="7" name="图片 5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职称证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542915" cy="3773170"/>
            <wp:effectExtent l="0" t="0" r="19685" b="11430"/>
            <wp:docPr id="4" name="图片 6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职称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工作经历证明（参考样本）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>×××××××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 xml:space="preserve">日我单位工作，具体工作岗位是：          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岗位，主要职责为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，有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工作经验；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岗位，主要职责为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，有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工作经验；</w:t>
      </w:r>
    </w:p>
    <w:p>
      <w:pPr>
        <w:numPr>
          <w:ilvl w:val="0"/>
          <w:numId w:val="1"/>
        </w:num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（如果在同一单位从事多个岗位，请依次填写，如属派遣人员，请填写下行）。</w:t>
      </w:r>
    </w:p>
    <w:p>
      <w:pPr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u w:val="single"/>
        </w:rPr>
        <w:t>张××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公司派遣至我公司工作人员。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填表人：               联系电话：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单位名称（盖章）：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××××年×月×日</w:t>
      </w:r>
    </w:p>
    <w:p>
      <w:pPr>
        <w:jc w:val="left"/>
        <w:rPr>
          <w:rFonts w:ascii="方正小标宋简体" w:eastAsia="方正小标宋简体"/>
          <w:sz w:val="44"/>
          <w:szCs w:val="44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F8982"/>
    <w:multiLevelType w:val="singleLevel"/>
    <w:tmpl w:val="3A4F89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6B20"/>
    <w:rsid w:val="11F40E8A"/>
    <w:rsid w:val="1FFEE5BA"/>
    <w:rsid w:val="38FDB5E2"/>
    <w:rsid w:val="637F2D04"/>
    <w:rsid w:val="68A36B20"/>
    <w:rsid w:val="74FCCD87"/>
    <w:rsid w:val="F4FE8861"/>
    <w:rsid w:val="F96AE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3"/>
    <w:next w:val="1"/>
    <w:qFormat/>
    <w:uiPriority w:val="0"/>
    <w:pPr>
      <w:widowControl w:val="0"/>
      <w:spacing w:before="100" w:beforeAutospacing="1" w:after="100" w:afterAutospacing="1"/>
      <w:textAlignment w:val="baseline"/>
    </w:pPr>
    <w:rPr>
      <w:rFonts w:ascii="宋体" w:hAnsi="宋体" w:eastAsia="宋体" w:cs="仿宋_GB2312"/>
      <w:b/>
      <w:sz w:val="27"/>
      <w:szCs w:val="27"/>
      <w:lang w:val="en-US" w:eastAsia="zh-CN" w:bidi="ar-SA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2023-05-26T02:05:00Z</dcterms:created>
  <dc:creator>刘铃</dc:creator>
  <cp:lastModifiedBy>Rainsafe</cp:lastModifiedBy>
  <dcterms:modified xsi:type="dcterms:W3CDTF">2023-05-28T21:21:58Z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70E1F82BE860D74CB0527364BFA79AA3_43</vt:lpwstr>
  </property>
</Properties>
</file>