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F9" w:rsidRDefault="00F002F9" w:rsidP="00996E9D">
      <w:pPr>
        <w:pStyle w:val="a8"/>
        <w:spacing w:line="592" w:lineRule="exact"/>
        <w:jc w:val="both"/>
        <w:rPr>
          <w:rFonts w:ascii="方正小标宋简体" w:eastAsia="方正小标宋简体" w:hAnsi="黑体" w:cs="方正小标宋简体"/>
          <w:b w:val="0"/>
          <w:bCs w:val="0"/>
          <w:color w:val="000000"/>
          <w:sz w:val="44"/>
          <w:szCs w:val="44"/>
        </w:rPr>
      </w:pPr>
    </w:p>
    <w:p w:rsidR="00F002F9" w:rsidRDefault="005B7CCC">
      <w:pPr>
        <w:pStyle w:val="a8"/>
        <w:spacing w:line="592" w:lineRule="exact"/>
        <w:rPr>
          <w:rFonts w:ascii="方正小标宋简体" w:eastAsia="方正小标宋简体" w:hAnsi="黑体" w:cs="Times New Roman"/>
          <w:b w:val="0"/>
          <w:bCs w:val="0"/>
          <w:color w:val="00000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b w:val="0"/>
          <w:bCs w:val="0"/>
          <w:color w:val="000000"/>
          <w:sz w:val="44"/>
          <w:szCs w:val="44"/>
        </w:rPr>
        <w:t>日照机场航空服务有限公司</w:t>
      </w:r>
    </w:p>
    <w:p w:rsidR="00F002F9" w:rsidRPr="00996E9D" w:rsidRDefault="001E33E1" w:rsidP="00996E9D">
      <w:pPr>
        <w:pStyle w:val="a8"/>
        <w:spacing w:line="592" w:lineRule="exact"/>
        <w:rPr>
          <w:rFonts w:ascii="方正小标宋简体" w:eastAsia="方正小标宋简体" w:hAnsi="黑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黑体" w:cs="方正小标宋简体"/>
          <w:b w:val="0"/>
          <w:bCs w:val="0"/>
          <w:sz w:val="44"/>
          <w:szCs w:val="44"/>
        </w:rPr>
        <w:t>20</w:t>
      </w:r>
      <w:r w:rsidR="005C39DF">
        <w:rPr>
          <w:rFonts w:ascii="方正小标宋简体" w:eastAsia="方正小标宋简体" w:hAnsi="黑体" w:cs="方正小标宋简体" w:hint="eastAsia"/>
          <w:b w:val="0"/>
          <w:bCs w:val="0"/>
          <w:sz w:val="44"/>
          <w:szCs w:val="44"/>
        </w:rPr>
        <w:t>21</w:t>
      </w:r>
      <w:r>
        <w:rPr>
          <w:rFonts w:ascii="方正小标宋简体" w:eastAsia="方正小标宋简体" w:hAnsi="黑体" w:cs="方正小标宋简体" w:hint="eastAsia"/>
          <w:b w:val="0"/>
          <w:bCs w:val="0"/>
          <w:sz w:val="44"/>
          <w:szCs w:val="44"/>
        </w:rPr>
        <w:t>年度财务信息公告</w:t>
      </w:r>
    </w:p>
    <w:p w:rsidR="00FE3DA6" w:rsidRDefault="00FE3DA6" w:rsidP="00FE3DA6">
      <w:pPr>
        <w:adjustRightInd w:val="0"/>
        <w:snapToGrid w:val="0"/>
        <w:spacing w:line="592" w:lineRule="exact"/>
        <w:rPr>
          <w:rFonts w:ascii="宋体" w:eastAsia="宋体" w:hAnsi="宋体" w:cs="Times New Roman"/>
          <w:b/>
          <w:bCs/>
          <w:color w:val="000000"/>
        </w:rPr>
      </w:pPr>
    </w:p>
    <w:p w:rsidR="00E779EE" w:rsidRDefault="00303C08" w:rsidP="00FE3DA6">
      <w:pPr>
        <w:adjustRightInd w:val="0"/>
        <w:snapToGrid w:val="0"/>
        <w:spacing w:line="592" w:lineRule="exact"/>
        <w:ind w:firstLineChars="100" w:firstLine="32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 w:rsidR="001E33E1">
        <w:rPr>
          <w:rFonts w:ascii="黑体" w:eastAsia="黑体" w:hAnsi="黑体" w:cs="黑体" w:hint="eastAsia"/>
          <w:b/>
          <w:bCs/>
          <w:sz w:val="32"/>
          <w:szCs w:val="32"/>
        </w:rPr>
        <w:t>、主要会计数据和财务指标</w:t>
      </w:r>
    </w:p>
    <w:p w:rsidR="00103957" w:rsidRPr="00103957" w:rsidRDefault="00103957" w:rsidP="00103957">
      <w:pPr>
        <w:adjustRightInd w:val="0"/>
        <w:snapToGrid w:val="0"/>
        <w:spacing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 w:rsidRPr="00781DA9">
        <w:rPr>
          <w:rFonts w:ascii="仿宋_GB2312" w:eastAsia="仿宋_GB2312" w:hint="eastAsia"/>
          <w:sz w:val="32"/>
          <w:szCs w:val="32"/>
        </w:rPr>
        <w:t>单位：万元 币种:人民币</w:t>
      </w:r>
    </w:p>
    <w:tbl>
      <w:tblPr>
        <w:tblpPr w:leftFromText="180" w:rightFromText="180" w:vertAnchor="text" w:horzAnchor="margin" w:tblpXSpec="center" w:tblpY="227"/>
        <w:tblW w:w="9174" w:type="dxa"/>
        <w:tblLayout w:type="fixed"/>
        <w:tblLook w:val="04A0"/>
      </w:tblPr>
      <w:tblGrid>
        <w:gridCol w:w="3227"/>
        <w:gridCol w:w="1559"/>
        <w:gridCol w:w="1843"/>
        <w:gridCol w:w="2545"/>
      </w:tblGrid>
      <w:tr w:rsidR="00103957" w:rsidRPr="00103957" w:rsidTr="00103957">
        <w:trPr>
          <w:trHeight w:val="2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项   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本期金额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上期金额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变动比例（%）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营业总收入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137.81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194.98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-29.32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营业总成本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137.91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404.88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-65.94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销售费用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13.28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14.59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-8.98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财务费用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-48.68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-52.83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-7.86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营业利润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-0.01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-209.45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-100.00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投资收益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营业外收入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0.02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87793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  <w:r w:rsidR="00103957"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营业外支出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利润总额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-209.43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-100.11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已交税费总额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0.00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净利润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0.23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-209.43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-100.11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项   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期末余额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年初余额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变动比例（%）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2079.80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2113.29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-1.58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负债总额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2280.19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2313.91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-1.46 </w:t>
            </w:r>
          </w:p>
        </w:tc>
      </w:tr>
      <w:tr w:rsidR="00103957" w:rsidRPr="00103957" w:rsidTr="00103957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所有者权益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-200.39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-200.62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57" w:rsidRPr="00103957" w:rsidRDefault="00103957" w:rsidP="001039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39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-0.11 </w:t>
            </w:r>
          </w:p>
        </w:tc>
      </w:tr>
    </w:tbl>
    <w:p w:rsidR="00781DA9" w:rsidRDefault="00781DA9" w:rsidP="00781DA9">
      <w:pPr>
        <w:ind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注：以上财务数据按照2021年度决算审计后的数据填报。</w:t>
      </w:r>
    </w:p>
    <w:p w:rsidR="00103957" w:rsidRDefault="00103957" w:rsidP="00FA5C56">
      <w:pPr>
        <w:pStyle w:val="2"/>
        <w:numPr>
          <w:ilvl w:val="0"/>
          <w:numId w:val="0"/>
        </w:numPr>
        <w:spacing w:line="592" w:lineRule="exact"/>
        <w:ind w:leftChars="298" w:left="779" w:hangingChars="20" w:hanging="64"/>
        <w:rPr>
          <w:rFonts w:ascii="黑体" w:eastAsia="黑体" w:hAnsi="黑体" w:cs="黑体"/>
          <w:bCs/>
          <w:color w:val="auto"/>
          <w:sz w:val="32"/>
          <w:szCs w:val="32"/>
        </w:rPr>
      </w:pPr>
    </w:p>
    <w:p w:rsidR="00FA5C56" w:rsidRPr="00FA5C56" w:rsidRDefault="00996E9D" w:rsidP="00FA5C56">
      <w:pPr>
        <w:pStyle w:val="2"/>
        <w:numPr>
          <w:ilvl w:val="0"/>
          <w:numId w:val="0"/>
        </w:numPr>
        <w:spacing w:line="592" w:lineRule="exact"/>
        <w:ind w:leftChars="298" w:left="779" w:hangingChars="20" w:hanging="64"/>
        <w:rPr>
          <w:rFonts w:ascii="黑体" w:eastAsia="黑体" w:hAnsi="黑体" w:cs="黑体"/>
          <w:bCs/>
          <w:color w:val="auto"/>
          <w:sz w:val="32"/>
          <w:szCs w:val="32"/>
        </w:rPr>
      </w:pPr>
      <w:r w:rsidRPr="00996E9D">
        <w:rPr>
          <w:rFonts w:ascii="黑体" w:eastAsia="黑体" w:hAnsi="黑体" w:cs="黑体" w:hint="eastAsia"/>
          <w:bCs/>
          <w:color w:val="auto"/>
          <w:sz w:val="32"/>
          <w:szCs w:val="32"/>
        </w:rPr>
        <w:t>二、</w:t>
      </w:r>
      <w:r w:rsidR="00FA5C56" w:rsidRPr="00FA5C56">
        <w:rPr>
          <w:rFonts w:ascii="黑体" w:eastAsia="黑体" w:hAnsi="黑体" w:cs="黑体"/>
          <w:bCs/>
          <w:color w:val="auto"/>
          <w:sz w:val="32"/>
          <w:szCs w:val="32"/>
        </w:rPr>
        <w:t>财务报表的编制基础</w:t>
      </w:r>
    </w:p>
    <w:p w:rsidR="00547875" w:rsidRPr="00547875" w:rsidRDefault="00547875" w:rsidP="00547875">
      <w:pPr>
        <w:pStyle w:val="26"/>
        <w:spacing w:line="592" w:lineRule="exact"/>
        <w:ind w:left="0" w:firstLineChars="200" w:firstLine="640"/>
        <w:jc w:val="left"/>
        <w:rPr>
          <w:rFonts w:eastAsia="仿宋_GB2312"/>
          <w:color w:val="auto"/>
          <w:kern w:val="0"/>
          <w:sz w:val="32"/>
          <w:szCs w:val="32"/>
        </w:rPr>
      </w:pPr>
      <w:r w:rsidRPr="00547875">
        <w:rPr>
          <w:rFonts w:eastAsia="仿宋_GB2312"/>
          <w:color w:val="auto"/>
          <w:kern w:val="0"/>
          <w:sz w:val="32"/>
          <w:szCs w:val="32"/>
        </w:rPr>
        <w:t>本</w:t>
      </w:r>
      <w:r w:rsidRPr="00547875">
        <w:rPr>
          <w:rFonts w:eastAsia="仿宋_GB2312" w:hint="eastAsia"/>
          <w:color w:val="auto"/>
          <w:kern w:val="0"/>
          <w:sz w:val="32"/>
          <w:szCs w:val="32"/>
        </w:rPr>
        <w:t>财务</w:t>
      </w:r>
      <w:r w:rsidRPr="00547875">
        <w:rPr>
          <w:rFonts w:eastAsia="仿宋_GB2312"/>
          <w:color w:val="auto"/>
          <w:kern w:val="0"/>
          <w:sz w:val="32"/>
          <w:szCs w:val="32"/>
        </w:rPr>
        <w:t>报表按照财政部颁布的《企业会计准则</w:t>
      </w:r>
      <w:r w:rsidRPr="00547875">
        <w:rPr>
          <w:rFonts w:eastAsia="仿宋_GB2312" w:hint="eastAsia"/>
          <w:color w:val="auto"/>
          <w:kern w:val="0"/>
          <w:sz w:val="32"/>
          <w:szCs w:val="32"/>
        </w:rPr>
        <w:t>——</w:t>
      </w:r>
      <w:r w:rsidRPr="00547875">
        <w:rPr>
          <w:rFonts w:eastAsia="仿宋_GB2312"/>
          <w:color w:val="auto"/>
          <w:kern w:val="0"/>
          <w:sz w:val="32"/>
          <w:szCs w:val="32"/>
        </w:rPr>
        <w:t>基本</w:t>
      </w:r>
      <w:r w:rsidRPr="00547875">
        <w:rPr>
          <w:rFonts w:eastAsia="仿宋_GB2312"/>
          <w:color w:val="auto"/>
          <w:kern w:val="0"/>
          <w:sz w:val="32"/>
          <w:szCs w:val="32"/>
        </w:rPr>
        <w:lastRenderedPageBreak/>
        <w:t>准则》和</w:t>
      </w:r>
      <w:r w:rsidRPr="00547875">
        <w:rPr>
          <w:rFonts w:eastAsia="仿宋_GB2312" w:hint="eastAsia"/>
          <w:color w:val="auto"/>
          <w:kern w:val="0"/>
          <w:sz w:val="32"/>
          <w:szCs w:val="32"/>
        </w:rPr>
        <w:t>陆续颁布的各项</w:t>
      </w:r>
      <w:r w:rsidRPr="00547875">
        <w:rPr>
          <w:rFonts w:eastAsia="仿宋_GB2312"/>
          <w:color w:val="auto"/>
          <w:kern w:val="0"/>
          <w:sz w:val="32"/>
          <w:szCs w:val="32"/>
        </w:rPr>
        <w:t>具体会计准则、企业会计准则应用指南、企业会计准则解释及其他相关规定</w:t>
      </w:r>
      <w:r w:rsidRPr="00547875">
        <w:rPr>
          <w:rFonts w:eastAsia="仿宋_GB2312" w:hint="eastAsia"/>
          <w:color w:val="auto"/>
          <w:kern w:val="0"/>
          <w:sz w:val="32"/>
          <w:szCs w:val="32"/>
        </w:rPr>
        <w:t>（以下合称“企业会计准则”）的相关规定编制。</w:t>
      </w:r>
    </w:p>
    <w:p w:rsidR="00FB78CA" w:rsidRPr="00FB78CA" w:rsidRDefault="00547875" w:rsidP="00FB78CA">
      <w:pPr>
        <w:pStyle w:val="26"/>
        <w:spacing w:line="592" w:lineRule="exact"/>
        <w:ind w:left="0" w:firstLineChars="200" w:firstLine="640"/>
        <w:jc w:val="left"/>
        <w:rPr>
          <w:rFonts w:eastAsia="仿宋_GB2312"/>
          <w:color w:val="auto"/>
          <w:kern w:val="0"/>
          <w:sz w:val="32"/>
          <w:szCs w:val="32"/>
        </w:rPr>
      </w:pPr>
      <w:r w:rsidRPr="00547875">
        <w:rPr>
          <w:rFonts w:eastAsia="仿宋_GB2312"/>
          <w:color w:val="auto"/>
          <w:kern w:val="0"/>
          <w:sz w:val="32"/>
          <w:szCs w:val="32"/>
        </w:rPr>
        <w:t>本财务报表以持续经营为基础编制。</w:t>
      </w:r>
    </w:p>
    <w:p w:rsidR="00221946" w:rsidRPr="00FA5C56" w:rsidRDefault="00FB78CA" w:rsidP="009E59FF">
      <w:pPr>
        <w:pStyle w:val="1"/>
        <w:numPr>
          <w:ilvl w:val="0"/>
          <w:numId w:val="0"/>
        </w:numPr>
        <w:spacing w:line="592" w:lineRule="atLeast"/>
        <w:ind w:leftChars="260" w:left="1334" w:hangingChars="221" w:hanging="710"/>
        <w:rPr>
          <w:rFonts w:ascii="黑体" w:eastAsia="黑体" w:hAnsi="黑体" w:cs="黑体"/>
          <w:bCs/>
          <w:color w:val="auto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</w:rPr>
        <w:t>三</w:t>
      </w:r>
      <w:r w:rsidR="00FA5C56" w:rsidRPr="00FA5C56">
        <w:rPr>
          <w:rFonts w:ascii="黑体" w:eastAsia="黑体" w:hAnsi="黑体" w:cs="黑体" w:hint="eastAsia"/>
          <w:bCs/>
          <w:color w:val="auto"/>
          <w:sz w:val="32"/>
          <w:szCs w:val="32"/>
        </w:rPr>
        <w:t>、</w:t>
      </w:r>
      <w:r w:rsidR="00221946" w:rsidRPr="00FA5C56">
        <w:rPr>
          <w:rFonts w:ascii="黑体" w:eastAsia="黑体" w:hAnsi="黑体" w:cs="黑体"/>
          <w:bCs/>
          <w:color w:val="auto"/>
          <w:sz w:val="32"/>
          <w:szCs w:val="32"/>
        </w:rPr>
        <w:t>遵循企业会计准则的声明</w:t>
      </w:r>
    </w:p>
    <w:p w:rsidR="00547875" w:rsidRPr="00547875" w:rsidRDefault="00547875" w:rsidP="00547875">
      <w:pPr>
        <w:pStyle w:val="26"/>
        <w:spacing w:line="592" w:lineRule="exact"/>
        <w:ind w:left="0" w:firstLineChars="200" w:firstLine="640"/>
        <w:jc w:val="left"/>
        <w:rPr>
          <w:rFonts w:eastAsia="仿宋_GB2312"/>
          <w:color w:val="auto"/>
          <w:kern w:val="0"/>
          <w:sz w:val="32"/>
          <w:szCs w:val="32"/>
        </w:rPr>
      </w:pPr>
      <w:r w:rsidRPr="00547875">
        <w:rPr>
          <w:rFonts w:eastAsia="仿宋_GB2312"/>
          <w:color w:val="auto"/>
          <w:kern w:val="0"/>
          <w:sz w:val="32"/>
          <w:szCs w:val="32"/>
        </w:rPr>
        <w:t>本财务报表符合</w:t>
      </w:r>
      <w:r w:rsidRPr="00547875">
        <w:rPr>
          <w:rFonts w:eastAsia="仿宋_GB2312" w:hint="eastAsia"/>
          <w:color w:val="auto"/>
          <w:kern w:val="0"/>
          <w:sz w:val="32"/>
          <w:szCs w:val="32"/>
        </w:rPr>
        <w:t>财政部颁布的</w:t>
      </w:r>
      <w:r w:rsidRPr="00547875">
        <w:rPr>
          <w:rFonts w:eastAsia="仿宋_GB2312"/>
          <w:color w:val="auto"/>
          <w:kern w:val="0"/>
          <w:sz w:val="32"/>
          <w:szCs w:val="32"/>
        </w:rPr>
        <w:t>企业会计准则的要求，真实、完整地反映了本公司</w:t>
      </w:r>
      <w:fldSimple w:instr=" DOCVARIABLE  基本信息_资产负债表日  \* MERGEFORMAT "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2021</w:t>
        </w:r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年</w:t>
        </w:r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12</w:t>
        </w:r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月</w:t>
        </w:r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31</w:t>
        </w:r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日</w:t>
        </w:r>
      </w:fldSimple>
      <w:r w:rsidRPr="00547875">
        <w:rPr>
          <w:rFonts w:eastAsia="仿宋_GB2312"/>
          <w:color w:val="auto"/>
          <w:kern w:val="0"/>
          <w:sz w:val="32"/>
          <w:szCs w:val="32"/>
        </w:rPr>
        <w:t>的财务状况</w:t>
      </w:r>
      <w:r w:rsidRPr="00547875">
        <w:rPr>
          <w:rFonts w:eastAsia="仿宋_GB2312" w:hint="eastAsia"/>
          <w:color w:val="auto"/>
          <w:kern w:val="0"/>
          <w:sz w:val="32"/>
          <w:szCs w:val="32"/>
        </w:rPr>
        <w:t>以</w:t>
      </w:r>
      <w:r w:rsidRPr="00547875">
        <w:rPr>
          <w:rFonts w:eastAsia="仿宋_GB2312"/>
          <w:color w:val="auto"/>
          <w:kern w:val="0"/>
          <w:sz w:val="32"/>
          <w:szCs w:val="32"/>
        </w:rPr>
        <w:t>及</w:t>
      </w:r>
      <w:fldSimple w:instr=" DOCVARIABLE  基本信息_项目年度  \* MERGEFORMAT "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2021</w:t>
        </w:r>
        <w:r w:rsidRPr="00547875">
          <w:rPr>
            <w:rFonts w:eastAsia="仿宋_GB2312" w:hint="eastAsia"/>
            <w:color w:val="auto"/>
            <w:kern w:val="0"/>
            <w:sz w:val="32"/>
            <w:szCs w:val="32"/>
          </w:rPr>
          <w:t>年度</w:t>
        </w:r>
      </w:fldSimple>
      <w:r w:rsidRPr="00547875">
        <w:rPr>
          <w:rFonts w:eastAsia="仿宋_GB2312"/>
          <w:color w:val="auto"/>
          <w:kern w:val="0"/>
          <w:sz w:val="32"/>
          <w:szCs w:val="32"/>
        </w:rPr>
        <w:t>的经营成果和现金流量。</w:t>
      </w:r>
    </w:p>
    <w:p w:rsidR="00EE61B8" w:rsidRDefault="00EE61B8" w:rsidP="00EE61B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附件:</w:t>
      </w:r>
    </w:p>
    <w:p w:rsidR="00EE61B8" w:rsidRDefault="00EE61B8" w:rsidP="00EE61B8">
      <w:pPr>
        <w:spacing w:line="58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39679D">
        <w:rPr>
          <w:rFonts w:ascii="仿宋_GB2312" w:eastAsia="仿宋_GB2312" w:hAnsi="仿宋_GB2312" w:cs="仿宋_GB2312" w:hint="eastAsia"/>
          <w:sz w:val="32"/>
          <w:szCs w:val="32"/>
        </w:rPr>
        <w:t>航服公司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86D9B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年度审计报告</w:t>
      </w:r>
    </w:p>
    <w:p w:rsidR="00FD4230" w:rsidRDefault="00FD4230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4230" w:rsidRDefault="00FD4230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4230" w:rsidRDefault="00FD4230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4230" w:rsidRDefault="00FD4230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4230" w:rsidRDefault="00FD4230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4230" w:rsidRDefault="00FD4230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691B" w:rsidRDefault="00A4691B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691B" w:rsidRDefault="00A4691B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679D" w:rsidRDefault="0039679D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691B" w:rsidRDefault="00A4691B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20B37" w:rsidRDefault="00920B37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20B37" w:rsidRDefault="00920B37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4230" w:rsidRDefault="00FD4230" w:rsidP="00511BF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4387D" w:rsidRDefault="00E4387D" w:rsidP="00E4387D">
      <w:pPr>
        <w:widowControl/>
        <w:jc w:val="left"/>
        <w:rPr>
          <w:rFonts w:eastAsia="仿宋_GB231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E4387D" w:rsidRDefault="00A4691B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32"/>
          <w:szCs w:val="32"/>
        </w:rPr>
        <w:drawing>
          <wp:inline distT="0" distB="0" distL="0" distR="0">
            <wp:extent cx="5278755" cy="715371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15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A4691B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32"/>
          <w:szCs w:val="32"/>
        </w:rPr>
        <w:lastRenderedPageBreak/>
        <w:drawing>
          <wp:inline distT="0" distB="0" distL="0" distR="0">
            <wp:extent cx="6195617" cy="7754587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688" cy="77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A4691B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32"/>
          <w:szCs w:val="32"/>
        </w:rPr>
        <w:drawing>
          <wp:inline distT="0" distB="0" distL="0" distR="0">
            <wp:extent cx="5033900" cy="7243948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245" cy="724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A4691B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32"/>
          <w:szCs w:val="32"/>
        </w:rPr>
        <w:lastRenderedPageBreak/>
        <w:drawing>
          <wp:inline distT="0" distB="0" distL="0" distR="0">
            <wp:extent cx="5024153" cy="6578930"/>
            <wp:effectExtent l="19050" t="0" r="5047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451" cy="658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E4387D" w:rsidRDefault="00E4387D" w:rsidP="00EE61B8">
      <w:pPr>
        <w:widowControl/>
        <w:jc w:val="left"/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p w:rsidR="00511BFA" w:rsidRPr="00B17281" w:rsidRDefault="00511BFA" w:rsidP="00B17281">
      <w:pPr>
        <w:pStyle w:val="34"/>
        <w:ind w:left="0"/>
        <w:rPr>
          <w:rFonts w:eastAsiaTheme="minorEastAsia"/>
        </w:rPr>
        <w:sectPr w:rsidR="00511BFA" w:rsidRPr="00B17281">
          <w:headerReference w:type="default" r:id="rId12"/>
          <w:footerReference w:type="default" r:id="rId13"/>
          <w:pgSz w:w="11907" w:h="16839"/>
          <w:pgMar w:top="1440" w:right="1797" w:bottom="1440" w:left="1797" w:header="794" w:footer="992" w:gutter="0"/>
          <w:cols w:space="0"/>
          <w:docGrid w:linePitch="312"/>
        </w:sectPr>
      </w:pPr>
    </w:p>
    <w:p w:rsidR="00B86D9B" w:rsidRDefault="00547875" w:rsidP="00E4387D">
      <w:pPr>
        <w:pStyle w:val="34"/>
        <w:ind w:left="0"/>
        <w:rPr>
          <w:rFonts w:ascii="宋体" w:hAnsi="宋体"/>
        </w:rPr>
      </w:pPr>
      <w:r>
        <w:rPr>
          <w:rFonts w:ascii="宋体" w:hAnsi="宋体"/>
          <w:noProof/>
        </w:rPr>
        <w:lastRenderedPageBreak/>
        <w:drawing>
          <wp:inline distT="0" distB="0" distL="0" distR="0">
            <wp:extent cx="5260975" cy="7671435"/>
            <wp:effectExtent l="19050" t="0" r="0" b="0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767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D9B" w:rsidSect="00F002F9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55" w:rsidRDefault="00F11055" w:rsidP="00080002">
      <w:r>
        <w:separator/>
      </w:r>
    </w:p>
  </w:endnote>
  <w:endnote w:type="continuationSeparator" w:id="0">
    <w:p w:rsidR="00F11055" w:rsidRDefault="00F11055" w:rsidP="0008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Georgia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E9" w:rsidRDefault="00F1105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55" w:rsidRDefault="00F11055" w:rsidP="00080002">
      <w:r>
        <w:separator/>
      </w:r>
    </w:p>
  </w:footnote>
  <w:footnote w:type="continuationSeparator" w:id="0">
    <w:p w:rsidR="00F11055" w:rsidRDefault="00F11055" w:rsidP="00080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2" w:rsidRPr="00080002" w:rsidRDefault="00080002" w:rsidP="00080002">
    <w:pPr>
      <w:pStyle w:val="ae"/>
      <w:adjustRightInd w:val="0"/>
      <w:snapToGrid w:val="0"/>
      <w:spacing w:line="240" w:lineRule="atLeast"/>
      <w:rPr>
        <w:rFonts w:ascii="Times New Roman" w:hAnsi="Times New Roman" w:hint="default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2F6B"/>
    <w:multiLevelType w:val="multilevel"/>
    <w:tmpl w:val="0D6D2F6B"/>
    <w:lvl w:ilvl="0">
      <w:start w:val="1"/>
      <w:numFmt w:val="chineseCounting"/>
      <w:pStyle w:val="1"/>
      <w:lvlText w:val="%1、"/>
      <w:lvlJc w:val="left"/>
      <w:pPr>
        <w:ind w:left="709" w:hanging="709"/>
      </w:pPr>
    </w:lvl>
    <w:lvl w:ilvl="1">
      <w:start w:val="1"/>
      <w:numFmt w:val="chineseCountingThousand"/>
      <w:pStyle w:val="2"/>
      <w:lvlText w:val="(%2)"/>
      <w:lvlJc w:val="left"/>
      <w:pPr>
        <w:ind w:left="709" w:hanging="709"/>
      </w:pPr>
    </w:lvl>
    <w:lvl w:ilvl="2">
      <w:start w:val="1"/>
      <w:numFmt w:val="decimal"/>
      <w:pStyle w:val="3"/>
      <w:lvlText w:val="%3、"/>
      <w:lvlJc w:val="left"/>
      <w:pPr>
        <w:ind w:left="1276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4280198"/>
    <w:multiLevelType w:val="singleLevel"/>
    <w:tmpl w:val="44280198"/>
    <w:lvl w:ilvl="0">
      <w:start w:val="3"/>
      <w:numFmt w:val="upperLetter"/>
      <w:pStyle w:val="10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6D0E7547"/>
    <w:multiLevelType w:val="multilevel"/>
    <w:tmpl w:val="6D0E7547"/>
    <w:lvl w:ilvl="0">
      <w:start w:val="1"/>
      <w:numFmt w:val="chineseCountingThousand"/>
      <w:pStyle w:val="11"/>
      <w:lvlText w:val="%1、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85750"/>
    <w:rsid w:val="AF0EE006"/>
    <w:rsid w:val="00020BFD"/>
    <w:rsid w:val="00036CD7"/>
    <w:rsid w:val="000528C0"/>
    <w:rsid w:val="00056091"/>
    <w:rsid w:val="000609BB"/>
    <w:rsid w:val="00080002"/>
    <w:rsid w:val="000D3FE6"/>
    <w:rsid w:val="000E4217"/>
    <w:rsid w:val="000F30B4"/>
    <w:rsid w:val="0010228D"/>
    <w:rsid w:val="00103957"/>
    <w:rsid w:val="0012107A"/>
    <w:rsid w:val="0015524E"/>
    <w:rsid w:val="001565A7"/>
    <w:rsid w:val="001631D2"/>
    <w:rsid w:val="001C0DE6"/>
    <w:rsid w:val="001E33E1"/>
    <w:rsid w:val="002059D5"/>
    <w:rsid w:val="00211CF3"/>
    <w:rsid w:val="002167CA"/>
    <w:rsid w:val="00220C51"/>
    <w:rsid w:val="00221946"/>
    <w:rsid w:val="002256D7"/>
    <w:rsid w:val="0023039F"/>
    <w:rsid w:val="00230499"/>
    <w:rsid w:val="00272DBA"/>
    <w:rsid w:val="002850F3"/>
    <w:rsid w:val="00295821"/>
    <w:rsid w:val="002B5126"/>
    <w:rsid w:val="002B6FA6"/>
    <w:rsid w:val="002C305E"/>
    <w:rsid w:val="002C446B"/>
    <w:rsid w:val="002D5C13"/>
    <w:rsid w:val="002F4898"/>
    <w:rsid w:val="00303C08"/>
    <w:rsid w:val="00307605"/>
    <w:rsid w:val="00310CD9"/>
    <w:rsid w:val="003201EA"/>
    <w:rsid w:val="00332BD2"/>
    <w:rsid w:val="00365FE5"/>
    <w:rsid w:val="0038352B"/>
    <w:rsid w:val="00394D23"/>
    <w:rsid w:val="00394DBD"/>
    <w:rsid w:val="0039679D"/>
    <w:rsid w:val="003A0EDE"/>
    <w:rsid w:val="003A1C6C"/>
    <w:rsid w:val="003C1104"/>
    <w:rsid w:val="003E5AF8"/>
    <w:rsid w:val="003F2FE5"/>
    <w:rsid w:val="004024FC"/>
    <w:rsid w:val="00421C88"/>
    <w:rsid w:val="00425D2A"/>
    <w:rsid w:val="00426E9B"/>
    <w:rsid w:val="0045385B"/>
    <w:rsid w:val="004656C6"/>
    <w:rsid w:val="00494097"/>
    <w:rsid w:val="004A3BA3"/>
    <w:rsid w:val="004A6F69"/>
    <w:rsid w:val="004B1954"/>
    <w:rsid w:val="004D62E3"/>
    <w:rsid w:val="004E1111"/>
    <w:rsid w:val="00511BFA"/>
    <w:rsid w:val="00521630"/>
    <w:rsid w:val="00523D31"/>
    <w:rsid w:val="00525103"/>
    <w:rsid w:val="00547875"/>
    <w:rsid w:val="00592DAF"/>
    <w:rsid w:val="005B7CCC"/>
    <w:rsid w:val="005C214E"/>
    <w:rsid w:val="005C39DF"/>
    <w:rsid w:val="005E364D"/>
    <w:rsid w:val="0061303B"/>
    <w:rsid w:val="006276F2"/>
    <w:rsid w:val="00645CEA"/>
    <w:rsid w:val="00676EE5"/>
    <w:rsid w:val="00683C22"/>
    <w:rsid w:val="006A6F4E"/>
    <w:rsid w:val="006D5118"/>
    <w:rsid w:val="006E2840"/>
    <w:rsid w:val="006E6A49"/>
    <w:rsid w:val="006F67B6"/>
    <w:rsid w:val="00716CEA"/>
    <w:rsid w:val="00732540"/>
    <w:rsid w:val="007565DC"/>
    <w:rsid w:val="00764A2C"/>
    <w:rsid w:val="0076540C"/>
    <w:rsid w:val="00775688"/>
    <w:rsid w:val="00781DA9"/>
    <w:rsid w:val="00782635"/>
    <w:rsid w:val="0078583C"/>
    <w:rsid w:val="007963FB"/>
    <w:rsid w:val="007C2D40"/>
    <w:rsid w:val="007D4ADE"/>
    <w:rsid w:val="007E0D0B"/>
    <w:rsid w:val="007E36C4"/>
    <w:rsid w:val="007F326C"/>
    <w:rsid w:val="008149DE"/>
    <w:rsid w:val="00815ABB"/>
    <w:rsid w:val="008306B9"/>
    <w:rsid w:val="00830AF6"/>
    <w:rsid w:val="00843EAE"/>
    <w:rsid w:val="00865B49"/>
    <w:rsid w:val="00877937"/>
    <w:rsid w:val="00885A33"/>
    <w:rsid w:val="00886595"/>
    <w:rsid w:val="00896EEE"/>
    <w:rsid w:val="008B0241"/>
    <w:rsid w:val="008C731C"/>
    <w:rsid w:val="008D7499"/>
    <w:rsid w:val="008E2BEC"/>
    <w:rsid w:val="008E33EB"/>
    <w:rsid w:val="00907E5A"/>
    <w:rsid w:val="00910547"/>
    <w:rsid w:val="00911616"/>
    <w:rsid w:val="00920B37"/>
    <w:rsid w:val="00927DB9"/>
    <w:rsid w:val="0093309A"/>
    <w:rsid w:val="0093747A"/>
    <w:rsid w:val="009545EE"/>
    <w:rsid w:val="00961F8F"/>
    <w:rsid w:val="00970D26"/>
    <w:rsid w:val="00985750"/>
    <w:rsid w:val="009872F4"/>
    <w:rsid w:val="00996E9D"/>
    <w:rsid w:val="009D1573"/>
    <w:rsid w:val="009E59FF"/>
    <w:rsid w:val="009E74AA"/>
    <w:rsid w:val="009F25F0"/>
    <w:rsid w:val="009F2991"/>
    <w:rsid w:val="00A01FC5"/>
    <w:rsid w:val="00A11022"/>
    <w:rsid w:val="00A336F4"/>
    <w:rsid w:val="00A3789A"/>
    <w:rsid w:val="00A37A18"/>
    <w:rsid w:val="00A41291"/>
    <w:rsid w:val="00A4691B"/>
    <w:rsid w:val="00A523A6"/>
    <w:rsid w:val="00A67904"/>
    <w:rsid w:val="00A72B1C"/>
    <w:rsid w:val="00A77C77"/>
    <w:rsid w:val="00A8533D"/>
    <w:rsid w:val="00A94973"/>
    <w:rsid w:val="00AC068C"/>
    <w:rsid w:val="00B17281"/>
    <w:rsid w:val="00B20710"/>
    <w:rsid w:val="00B36151"/>
    <w:rsid w:val="00B86D9B"/>
    <w:rsid w:val="00BA3BBD"/>
    <w:rsid w:val="00BC65EF"/>
    <w:rsid w:val="00BE0F13"/>
    <w:rsid w:val="00BF2846"/>
    <w:rsid w:val="00BF46B6"/>
    <w:rsid w:val="00C3555C"/>
    <w:rsid w:val="00C36EEF"/>
    <w:rsid w:val="00CA6656"/>
    <w:rsid w:val="00CE448B"/>
    <w:rsid w:val="00D076AA"/>
    <w:rsid w:val="00D107E8"/>
    <w:rsid w:val="00D13D59"/>
    <w:rsid w:val="00D646AB"/>
    <w:rsid w:val="00D921BC"/>
    <w:rsid w:val="00DA50DD"/>
    <w:rsid w:val="00DB59A9"/>
    <w:rsid w:val="00DC00BA"/>
    <w:rsid w:val="00DD119B"/>
    <w:rsid w:val="00DD4DAF"/>
    <w:rsid w:val="00E176DC"/>
    <w:rsid w:val="00E4387D"/>
    <w:rsid w:val="00E779EE"/>
    <w:rsid w:val="00E901E5"/>
    <w:rsid w:val="00EA1681"/>
    <w:rsid w:val="00EA1C91"/>
    <w:rsid w:val="00EA3528"/>
    <w:rsid w:val="00EA4973"/>
    <w:rsid w:val="00EB291E"/>
    <w:rsid w:val="00ED52D8"/>
    <w:rsid w:val="00EE61B8"/>
    <w:rsid w:val="00F002F9"/>
    <w:rsid w:val="00F10B05"/>
    <w:rsid w:val="00F11055"/>
    <w:rsid w:val="00F17956"/>
    <w:rsid w:val="00F17BB3"/>
    <w:rsid w:val="00F407BB"/>
    <w:rsid w:val="00F76359"/>
    <w:rsid w:val="00F96D92"/>
    <w:rsid w:val="00FA1A14"/>
    <w:rsid w:val="00FA5C56"/>
    <w:rsid w:val="00FB2F6F"/>
    <w:rsid w:val="00FB78CA"/>
    <w:rsid w:val="00FC0CAE"/>
    <w:rsid w:val="00FD2ACC"/>
    <w:rsid w:val="00FD4230"/>
    <w:rsid w:val="00FE3DA6"/>
    <w:rsid w:val="103028AF"/>
    <w:rsid w:val="24CE10C0"/>
    <w:rsid w:val="5C0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uiPriority="0" w:unhideWhenUsed="0"/>
    <w:lsdException w:name="toc 2" w:locked="1" w:semiHidden="0" w:uiPriority="0" w:unhideWhenUsed="0" w:qFormat="1"/>
    <w:lsdException w:name="toc 3" w:locked="1" w:semiHidden="0" w:uiPriority="0" w:unhideWhenUsed="0" w:qFormat="1"/>
    <w:lsdException w:name="toc 4" w:locked="1" w:semiHidden="0" w:uiPriority="0" w:unhideWhenUsed="0" w:qFormat="1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 w:qFormat="1"/>
    <w:lsdException w:name="annotation text" w:uiPriority="0" w:qFormat="1"/>
    <w:lsdException w:name="header" w:uiPriority="0" w:unhideWhenUsed="0" w:qFormat="1"/>
    <w:lsdException w:name="footer" w:unhideWhenUsed="0" w:qFormat="1"/>
    <w:lsdException w:name="caption" w:locked="1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 2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locked="1" w:semiHidden="0" w:uiPriority="0" w:unhideWhenUsed="0" w:qFormat="1"/>
    <w:lsdException w:name="Date" w:uiPriority="0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 w:qFormat="1"/>
    <w:lsdException w:name="Plain Text" w:uiPriority="0" w:qFormat="1"/>
    <w:lsdException w:name="Normal (Web)" w:semiHidden="0" w:unhideWhenUsed="0"/>
    <w:lsdException w:name="HTML Preformatted" w:uiPriority="0" w:qFormat="1"/>
    <w:lsdException w:name="Normal Table" w:qFormat="1"/>
    <w:lsdException w:name="Balloon Text" w:uiPriority="0" w:unhideWhenUsed="0" w:qFormat="1"/>
    <w:lsdException w:name="Table Grid" w:locked="1" w:semiHidden="0" w:uiPriority="59" w:unhideWhenUsed="0"/>
    <w:lsdException w:name="Placeholder Text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F9"/>
    <w:pPr>
      <w:widowControl w:val="0"/>
      <w:jc w:val="both"/>
    </w:pPr>
    <w:rPr>
      <w:rFonts w:ascii="Book Antiqua" w:eastAsia="楷体_GB2312" w:hAnsi="Book Antiqua" w:cs="Book Antiqua"/>
      <w:kern w:val="2"/>
      <w:sz w:val="24"/>
      <w:szCs w:val="24"/>
    </w:rPr>
  </w:style>
  <w:style w:type="paragraph" w:styleId="10">
    <w:name w:val="heading 1"/>
    <w:basedOn w:val="a"/>
    <w:next w:val="a"/>
    <w:link w:val="1Char"/>
    <w:qFormat/>
    <w:locked/>
    <w:rsid w:val="00080002"/>
    <w:pPr>
      <w:keepNext/>
      <w:widowControl/>
      <w:numPr>
        <w:numId w:val="1"/>
      </w:numPr>
      <w:overflowPunct w:val="0"/>
      <w:autoSpaceDE w:val="0"/>
      <w:autoSpaceDN w:val="0"/>
      <w:adjustRightInd w:val="0"/>
      <w:spacing w:line="360" w:lineRule="auto"/>
      <w:ind w:right="203"/>
      <w:jc w:val="left"/>
      <w:textAlignment w:val="baseline"/>
      <w:outlineLvl w:val="0"/>
    </w:pPr>
    <w:rPr>
      <w:rFonts w:ascii="宋体" w:eastAsiaTheme="minorEastAsia" w:hAnsiTheme="minorHAnsi" w:cstheme="minorBidi"/>
      <w:kern w:val="0"/>
      <w:szCs w:val="20"/>
    </w:rPr>
  </w:style>
  <w:style w:type="paragraph" w:styleId="20">
    <w:name w:val="heading 2"/>
    <w:basedOn w:val="a"/>
    <w:next w:val="a0"/>
    <w:link w:val="2Char"/>
    <w:qFormat/>
    <w:locked/>
    <w:rsid w:val="00080002"/>
    <w:pPr>
      <w:keepNext/>
      <w:widowControl/>
      <w:overflowPunct w:val="0"/>
      <w:autoSpaceDE w:val="0"/>
      <w:autoSpaceDN w:val="0"/>
      <w:adjustRightInd w:val="0"/>
      <w:spacing w:line="312" w:lineRule="auto"/>
      <w:ind w:right="203"/>
      <w:jc w:val="center"/>
      <w:textAlignment w:val="baseline"/>
      <w:outlineLvl w:val="1"/>
    </w:pPr>
    <w:rPr>
      <w:rFonts w:ascii="宋体" w:eastAsiaTheme="minorEastAsia" w:hAnsiTheme="minorHAnsi" w:cstheme="minorBidi"/>
      <w:b/>
      <w:kern w:val="0"/>
      <w:szCs w:val="20"/>
    </w:rPr>
  </w:style>
  <w:style w:type="paragraph" w:styleId="30">
    <w:name w:val="heading 3"/>
    <w:basedOn w:val="a"/>
    <w:next w:val="a"/>
    <w:link w:val="3Char"/>
    <w:qFormat/>
    <w:locked/>
    <w:rsid w:val="00080002"/>
    <w:pPr>
      <w:keepNext/>
      <w:keepLines/>
      <w:widowControl/>
      <w:spacing w:before="260" w:after="120" w:line="400" w:lineRule="exact"/>
      <w:jc w:val="center"/>
      <w:outlineLvl w:val="2"/>
    </w:pPr>
    <w:rPr>
      <w:rFonts w:asciiTheme="minorHAnsi" w:eastAsia="黑体" w:hAnsiTheme="minorHAnsi" w:cstheme="min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locked/>
    <w:rsid w:val="00080002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semiHidden/>
    <w:qFormat/>
    <w:rsid w:val="00F002F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00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00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semiHidden/>
    <w:rsid w:val="00F002F9"/>
    <w:pPr>
      <w:tabs>
        <w:tab w:val="right" w:leader="dot" w:pos="8296"/>
      </w:tabs>
      <w:jc w:val="center"/>
    </w:pPr>
    <w:rPr>
      <w:rFonts w:eastAsia="仿宋_GB2312"/>
      <w:kern w:val="0"/>
      <w:sz w:val="30"/>
      <w:szCs w:val="30"/>
    </w:rPr>
  </w:style>
  <w:style w:type="paragraph" w:styleId="a7">
    <w:name w:val="Normal (Web)"/>
    <w:basedOn w:val="a"/>
    <w:uiPriority w:val="99"/>
    <w:rsid w:val="00F00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8">
    <w:name w:val="Title"/>
    <w:basedOn w:val="a"/>
    <w:next w:val="a"/>
    <w:link w:val="Char2"/>
    <w:uiPriority w:val="99"/>
    <w:qFormat/>
    <w:rsid w:val="00F002F9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styleId="a9">
    <w:name w:val="Hyperlink"/>
    <w:basedOn w:val="a1"/>
    <w:qFormat/>
    <w:rsid w:val="00F002F9"/>
    <w:rPr>
      <w:color w:val="auto"/>
      <w:u w:val="none"/>
    </w:rPr>
  </w:style>
  <w:style w:type="character" w:customStyle="1" w:styleId="Char2">
    <w:name w:val="标题 Char"/>
    <w:basedOn w:val="a1"/>
    <w:link w:val="a8"/>
    <w:uiPriority w:val="99"/>
    <w:locked/>
    <w:rsid w:val="00F002F9"/>
    <w:rPr>
      <w:rFonts w:ascii="Cambria" w:eastAsia="宋体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6"/>
    <w:qFormat/>
    <w:locked/>
    <w:rsid w:val="00F002F9"/>
    <w:rPr>
      <w:rFonts w:ascii="Book Antiqua" w:eastAsia="楷体_GB2312" w:hAnsi="Book Antiqua" w:cs="Book Antiqua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F002F9"/>
    <w:rPr>
      <w:rFonts w:ascii="Book Antiqua" w:eastAsia="楷体_GB2312" w:hAnsi="Book Antiqua" w:cs="Book Antiqua"/>
      <w:sz w:val="18"/>
      <w:szCs w:val="18"/>
    </w:rPr>
  </w:style>
  <w:style w:type="character" w:customStyle="1" w:styleId="Char">
    <w:name w:val="批注框文本 Char"/>
    <w:basedOn w:val="a1"/>
    <w:link w:val="a4"/>
    <w:semiHidden/>
    <w:qFormat/>
    <w:locked/>
    <w:rsid w:val="00F002F9"/>
    <w:rPr>
      <w:rFonts w:ascii="Book Antiqua" w:eastAsia="楷体_GB2312" w:hAnsi="Book Antiqua" w:cs="Book Antiqua"/>
      <w:sz w:val="2"/>
      <w:szCs w:val="2"/>
    </w:rPr>
  </w:style>
  <w:style w:type="character" w:customStyle="1" w:styleId="1Char">
    <w:name w:val="标题 1 Char"/>
    <w:basedOn w:val="a1"/>
    <w:link w:val="10"/>
    <w:qFormat/>
    <w:rsid w:val="00080002"/>
    <w:rPr>
      <w:rFonts w:ascii="宋体" w:eastAsiaTheme="minorEastAsia" w:hAnsiTheme="minorHAnsi" w:cstheme="minorBidi"/>
      <w:sz w:val="24"/>
    </w:rPr>
  </w:style>
  <w:style w:type="character" w:customStyle="1" w:styleId="2Char">
    <w:name w:val="标题 2 Char"/>
    <w:basedOn w:val="a1"/>
    <w:link w:val="20"/>
    <w:qFormat/>
    <w:rsid w:val="00080002"/>
    <w:rPr>
      <w:rFonts w:ascii="宋体" w:eastAsiaTheme="minorEastAsia" w:hAnsiTheme="minorHAnsi" w:cstheme="minorBidi"/>
      <w:b/>
      <w:sz w:val="24"/>
    </w:rPr>
  </w:style>
  <w:style w:type="character" w:customStyle="1" w:styleId="3Char">
    <w:name w:val="标题 3 Char"/>
    <w:basedOn w:val="a1"/>
    <w:link w:val="30"/>
    <w:qFormat/>
    <w:rsid w:val="00080002"/>
    <w:rPr>
      <w:rFonts w:asciiTheme="minorHAnsi" w:eastAsia="黑体" w:hAnsiTheme="minorHAnsi" w:cstheme="minorBidi"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sid w:val="0008000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0">
    <w:name w:val="Normal Indent"/>
    <w:basedOn w:val="a"/>
    <w:semiHidden/>
    <w:rsid w:val="00080002"/>
    <w:pPr>
      <w:widowControl/>
      <w:overflowPunct w:val="0"/>
      <w:autoSpaceDE w:val="0"/>
      <w:autoSpaceDN w:val="0"/>
      <w:adjustRightInd w:val="0"/>
      <w:spacing w:line="400" w:lineRule="atLeast"/>
      <w:ind w:firstLine="420"/>
      <w:jc w:val="left"/>
      <w:textAlignment w:val="baseline"/>
    </w:pPr>
    <w:rPr>
      <w:rFonts w:asciiTheme="minorHAnsi" w:eastAsiaTheme="minorEastAsia" w:hAnsiTheme="minorHAnsi" w:cstheme="minorBidi"/>
      <w:kern w:val="0"/>
      <w:sz w:val="20"/>
      <w:szCs w:val="20"/>
    </w:rPr>
  </w:style>
  <w:style w:type="paragraph" w:styleId="aa">
    <w:name w:val="Document Map"/>
    <w:basedOn w:val="a"/>
    <w:link w:val="Char3"/>
    <w:semiHidden/>
    <w:qFormat/>
    <w:rsid w:val="00080002"/>
    <w:pPr>
      <w:widowControl/>
      <w:shd w:val="clear" w:color="auto" w:fill="000080"/>
      <w:spacing w:line="400" w:lineRule="atLeast"/>
      <w:jc w:val="lef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Char3">
    <w:name w:val="文档结构图 Char"/>
    <w:basedOn w:val="a1"/>
    <w:link w:val="aa"/>
    <w:semiHidden/>
    <w:qFormat/>
    <w:rsid w:val="00080002"/>
    <w:rPr>
      <w:rFonts w:asciiTheme="minorHAnsi" w:eastAsiaTheme="minorEastAsia" w:hAnsiTheme="minorHAnsi" w:cstheme="minorBidi"/>
      <w:kern w:val="2"/>
      <w:sz w:val="21"/>
      <w:szCs w:val="21"/>
      <w:shd w:val="clear" w:color="auto" w:fill="000080"/>
    </w:rPr>
  </w:style>
  <w:style w:type="paragraph" w:styleId="ab">
    <w:name w:val="annotation text"/>
    <w:basedOn w:val="a"/>
    <w:link w:val="Char4"/>
    <w:semiHidden/>
    <w:qFormat/>
    <w:rsid w:val="00080002"/>
    <w:pPr>
      <w:widowControl/>
      <w:spacing w:line="400" w:lineRule="atLeast"/>
      <w:jc w:val="lef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Char4">
    <w:name w:val="批注文字 Char"/>
    <w:basedOn w:val="a1"/>
    <w:link w:val="ab"/>
    <w:semiHidden/>
    <w:qFormat/>
    <w:rsid w:val="00080002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31">
    <w:name w:val="Body Text 3"/>
    <w:basedOn w:val="a"/>
    <w:link w:val="3Char0"/>
    <w:semiHidden/>
    <w:qFormat/>
    <w:rsid w:val="00080002"/>
    <w:pPr>
      <w:widowControl/>
      <w:tabs>
        <w:tab w:val="right" w:pos="2340"/>
        <w:tab w:val="right" w:pos="3060"/>
        <w:tab w:val="right" w:pos="3960"/>
        <w:tab w:val="right" w:pos="4680"/>
        <w:tab w:val="right" w:pos="5580"/>
        <w:tab w:val="right" w:pos="6300"/>
        <w:tab w:val="right" w:pos="6840"/>
        <w:tab w:val="right" w:pos="7560"/>
        <w:tab w:val="right" w:pos="8460"/>
        <w:tab w:val="right" w:pos="9180"/>
      </w:tabs>
      <w:snapToGrid w:val="0"/>
      <w:spacing w:line="400" w:lineRule="exact"/>
      <w:ind w:right="18"/>
      <w:jc w:val="left"/>
    </w:pPr>
    <w:rPr>
      <w:rFonts w:asciiTheme="minorHAnsi" w:eastAsia="楷体" w:hAnsiTheme="minorHAnsi" w:cstheme="minorBidi"/>
      <w:szCs w:val="21"/>
    </w:rPr>
  </w:style>
  <w:style w:type="character" w:customStyle="1" w:styleId="3Char0">
    <w:name w:val="正文文本 3 Char"/>
    <w:basedOn w:val="a1"/>
    <w:link w:val="31"/>
    <w:semiHidden/>
    <w:qFormat/>
    <w:rsid w:val="00080002"/>
    <w:rPr>
      <w:rFonts w:asciiTheme="minorHAnsi" w:eastAsia="楷体" w:hAnsiTheme="minorHAnsi" w:cstheme="minorBidi"/>
      <w:kern w:val="2"/>
      <w:sz w:val="24"/>
      <w:szCs w:val="21"/>
    </w:rPr>
  </w:style>
  <w:style w:type="paragraph" w:styleId="ac">
    <w:name w:val="Body Text"/>
    <w:basedOn w:val="a"/>
    <w:link w:val="Char5"/>
    <w:semiHidden/>
    <w:qFormat/>
    <w:rsid w:val="00080002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 w:eastAsiaTheme="minorEastAsia" w:hAnsiTheme="minorHAnsi" w:cstheme="minorBidi"/>
      <w:kern w:val="0"/>
      <w:szCs w:val="20"/>
    </w:rPr>
  </w:style>
  <w:style w:type="character" w:customStyle="1" w:styleId="Char5">
    <w:name w:val="正文文本 Char"/>
    <w:basedOn w:val="a1"/>
    <w:link w:val="ac"/>
    <w:semiHidden/>
    <w:qFormat/>
    <w:rsid w:val="00080002"/>
    <w:rPr>
      <w:rFonts w:ascii="宋体" w:eastAsiaTheme="minorEastAsia" w:hAnsiTheme="minorHAnsi" w:cstheme="minorBidi"/>
      <w:sz w:val="24"/>
    </w:rPr>
  </w:style>
  <w:style w:type="paragraph" w:styleId="ad">
    <w:name w:val="Body Text Indent"/>
    <w:basedOn w:val="a"/>
    <w:link w:val="Char6"/>
    <w:semiHidden/>
    <w:qFormat/>
    <w:rsid w:val="00080002"/>
    <w:pPr>
      <w:widowControl/>
      <w:spacing w:line="400" w:lineRule="atLeast"/>
      <w:ind w:firstLine="555"/>
      <w:jc w:val="left"/>
    </w:pPr>
    <w:rPr>
      <w:rFonts w:ascii="宋体" w:eastAsiaTheme="minorEastAsia" w:hAnsi="宋体" w:cstheme="minorBidi"/>
      <w:sz w:val="21"/>
      <w:szCs w:val="21"/>
    </w:rPr>
  </w:style>
  <w:style w:type="character" w:customStyle="1" w:styleId="Char6">
    <w:name w:val="正文文本缩进 Char"/>
    <w:basedOn w:val="a1"/>
    <w:link w:val="ad"/>
    <w:semiHidden/>
    <w:qFormat/>
    <w:rsid w:val="00080002"/>
    <w:rPr>
      <w:rFonts w:ascii="宋体" w:eastAsiaTheme="minorEastAsia" w:hAnsi="宋体" w:cstheme="minorBidi"/>
      <w:kern w:val="2"/>
      <w:sz w:val="21"/>
      <w:szCs w:val="21"/>
    </w:rPr>
  </w:style>
  <w:style w:type="paragraph" w:styleId="21">
    <w:name w:val="List 2"/>
    <w:basedOn w:val="a"/>
    <w:semiHidden/>
    <w:qFormat/>
    <w:rsid w:val="00080002"/>
    <w:pPr>
      <w:widowControl/>
      <w:spacing w:line="400" w:lineRule="atLeast"/>
      <w:ind w:left="840" w:hanging="420"/>
      <w:jc w:val="left"/>
    </w:pPr>
    <w:rPr>
      <w:rFonts w:asciiTheme="minorHAnsi" w:eastAsiaTheme="minorEastAsia" w:hAnsiTheme="minorHAnsi" w:cstheme="minorBidi"/>
      <w:sz w:val="21"/>
      <w:szCs w:val="20"/>
    </w:rPr>
  </w:style>
  <w:style w:type="paragraph" w:styleId="32">
    <w:name w:val="toc 3"/>
    <w:basedOn w:val="a"/>
    <w:next w:val="a"/>
    <w:qFormat/>
    <w:locked/>
    <w:rsid w:val="00080002"/>
    <w:pPr>
      <w:widowControl/>
      <w:spacing w:line="400" w:lineRule="atLeast"/>
      <w:ind w:leftChars="400" w:left="840"/>
      <w:jc w:val="left"/>
    </w:pPr>
    <w:rPr>
      <w:rFonts w:asciiTheme="minorHAnsi" w:eastAsiaTheme="minorEastAsia" w:hAnsiTheme="minorHAnsi" w:cstheme="minorBidi"/>
      <w:sz w:val="21"/>
      <w:szCs w:val="21"/>
    </w:rPr>
  </w:style>
  <w:style w:type="paragraph" w:styleId="ae">
    <w:name w:val="Plain Text"/>
    <w:basedOn w:val="a"/>
    <w:link w:val="Char7"/>
    <w:semiHidden/>
    <w:qFormat/>
    <w:rsid w:val="00080002"/>
    <w:pPr>
      <w:widowControl/>
      <w:spacing w:line="400" w:lineRule="atLeast"/>
      <w:jc w:val="left"/>
    </w:pPr>
    <w:rPr>
      <w:rFonts w:ascii="宋体" w:eastAsiaTheme="minorEastAsia" w:hAnsi="Courier New" w:cs="宋体" w:hint="eastAsia"/>
      <w:sz w:val="21"/>
      <w:szCs w:val="21"/>
    </w:rPr>
  </w:style>
  <w:style w:type="character" w:customStyle="1" w:styleId="Char7">
    <w:name w:val="纯文本 Char"/>
    <w:basedOn w:val="a1"/>
    <w:link w:val="ae"/>
    <w:semiHidden/>
    <w:qFormat/>
    <w:rsid w:val="00080002"/>
    <w:rPr>
      <w:rFonts w:ascii="宋体" w:eastAsiaTheme="minorEastAsia" w:hAnsi="Courier New" w:cs="宋体"/>
      <w:kern w:val="2"/>
      <w:sz w:val="21"/>
      <w:szCs w:val="21"/>
    </w:rPr>
  </w:style>
  <w:style w:type="paragraph" w:styleId="af">
    <w:name w:val="Date"/>
    <w:basedOn w:val="a"/>
    <w:next w:val="a"/>
    <w:link w:val="Char8"/>
    <w:semiHidden/>
    <w:rsid w:val="00080002"/>
    <w:pPr>
      <w:widowControl/>
      <w:spacing w:line="400" w:lineRule="atLeast"/>
      <w:ind w:leftChars="2500" w:left="100"/>
      <w:jc w:val="lef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Char8">
    <w:name w:val="日期 Char"/>
    <w:basedOn w:val="a1"/>
    <w:link w:val="af"/>
    <w:semiHidden/>
    <w:qFormat/>
    <w:rsid w:val="00080002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2">
    <w:name w:val="Body Text Indent 2"/>
    <w:basedOn w:val="a"/>
    <w:link w:val="2Char0"/>
    <w:semiHidden/>
    <w:qFormat/>
    <w:rsid w:val="00080002"/>
    <w:pPr>
      <w:widowControl/>
      <w:overflowPunct w:val="0"/>
      <w:autoSpaceDE w:val="0"/>
      <w:autoSpaceDN w:val="0"/>
      <w:adjustRightInd w:val="0"/>
      <w:spacing w:line="360" w:lineRule="auto"/>
      <w:ind w:left="708" w:firstLine="1"/>
      <w:jc w:val="left"/>
      <w:textAlignment w:val="baseline"/>
    </w:pPr>
    <w:rPr>
      <w:rFonts w:ascii="宋体" w:eastAsiaTheme="minorEastAsia" w:hAnsiTheme="minorHAnsi" w:cstheme="minorBidi"/>
      <w:kern w:val="0"/>
      <w:szCs w:val="20"/>
    </w:rPr>
  </w:style>
  <w:style w:type="character" w:customStyle="1" w:styleId="2Char0">
    <w:name w:val="正文文本缩进 2 Char"/>
    <w:basedOn w:val="a1"/>
    <w:link w:val="22"/>
    <w:semiHidden/>
    <w:qFormat/>
    <w:rsid w:val="00080002"/>
    <w:rPr>
      <w:rFonts w:ascii="宋体" w:eastAsiaTheme="minorEastAsia" w:hAnsiTheme="minorHAnsi" w:cstheme="minorBidi"/>
      <w:sz w:val="24"/>
    </w:rPr>
  </w:style>
  <w:style w:type="paragraph" w:styleId="40">
    <w:name w:val="toc 4"/>
    <w:basedOn w:val="a"/>
    <w:next w:val="a"/>
    <w:qFormat/>
    <w:locked/>
    <w:rsid w:val="00080002"/>
    <w:pPr>
      <w:widowControl/>
      <w:spacing w:line="400" w:lineRule="atLeast"/>
      <w:ind w:leftChars="600" w:left="1260"/>
      <w:jc w:val="left"/>
    </w:pPr>
    <w:rPr>
      <w:rFonts w:asciiTheme="minorHAnsi" w:eastAsiaTheme="minorEastAsia" w:hAnsiTheme="minorHAnsi" w:cstheme="minorBidi"/>
      <w:sz w:val="21"/>
      <w:szCs w:val="21"/>
    </w:rPr>
  </w:style>
  <w:style w:type="paragraph" w:styleId="af0">
    <w:name w:val="footnote text"/>
    <w:basedOn w:val="a"/>
    <w:link w:val="Char9"/>
    <w:qFormat/>
    <w:rsid w:val="00080002"/>
    <w:pPr>
      <w:widowControl/>
      <w:snapToGrid w:val="0"/>
      <w:spacing w:line="400" w:lineRule="atLeast"/>
      <w:jc w:val="left"/>
    </w:pPr>
    <w:rPr>
      <w:rFonts w:asciiTheme="minorHAnsi" w:eastAsiaTheme="minorEastAsia" w:hAnsiTheme="minorHAnsi" w:cstheme="minorBidi"/>
      <w:b/>
      <w:sz w:val="18"/>
      <w:szCs w:val="18"/>
    </w:rPr>
  </w:style>
  <w:style w:type="character" w:customStyle="1" w:styleId="Char9">
    <w:name w:val="脚注文本 Char"/>
    <w:basedOn w:val="a1"/>
    <w:link w:val="af0"/>
    <w:qFormat/>
    <w:rsid w:val="00080002"/>
    <w:rPr>
      <w:rFonts w:asciiTheme="minorHAnsi" w:eastAsiaTheme="minorEastAsia" w:hAnsiTheme="minorHAnsi" w:cstheme="minorBidi"/>
      <w:b/>
      <w:kern w:val="2"/>
      <w:sz w:val="18"/>
      <w:szCs w:val="18"/>
    </w:rPr>
  </w:style>
  <w:style w:type="paragraph" w:styleId="33">
    <w:name w:val="Body Text Indent 3"/>
    <w:basedOn w:val="a"/>
    <w:link w:val="3Char1"/>
    <w:semiHidden/>
    <w:qFormat/>
    <w:rsid w:val="00080002"/>
    <w:pPr>
      <w:widowControl/>
      <w:spacing w:line="480" w:lineRule="exact"/>
      <w:ind w:firstLine="573"/>
      <w:jc w:val="left"/>
    </w:pPr>
    <w:rPr>
      <w:rFonts w:ascii="宋体" w:eastAsiaTheme="minorEastAsia" w:hAnsiTheme="minorHAnsi" w:cstheme="minorBidi"/>
      <w:sz w:val="28"/>
      <w:szCs w:val="20"/>
    </w:rPr>
  </w:style>
  <w:style w:type="character" w:customStyle="1" w:styleId="3Char1">
    <w:name w:val="正文文本缩进 3 Char"/>
    <w:basedOn w:val="a1"/>
    <w:link w:val="33"/>
    <w:semiHidden/>
    <w:qFormat/>
    <w:rsid w:val="00080002"/>
    <w:rPr>
      <w:rFonts w:ascii="宋体" w:eastAsiaTheme="minorEastAsia" w:hAnsiTheme="minorHAnsi" w:cstheme="minorBidi"/>
      <w:kern w:val="2"/>
      <w:sz w:val="28"/>
    </w:rPr>
  </w:style>
  <w:style w:type="paragraph" w:styleId="23">
    <w:name w:val="toc 2"/>
    <w:basedOn w:val="a"/>
    <w:next w:val="a"/>
    <w:qFormat/>
    <w:locked/>
    <w:rsid w:val="00080002"/>
    <w:pPr>
      <w:widowControl/>
      <w:spacing w:line="400" w:lineRule="atLeast"/>
      <w:ind w:leftChars="200" w:left="420"/>
      <w:jc w:val="left"/>
    </w:pPr>
    <w:rPr>
      <w:rFonts w:asciiTheme="minorHAnsi" w:eastAsiaTheme="minorEastAsia" w:hAnsiTheme="minorHAnsi" w:cstheme="minorBidi"/>
      <w:sz w:val="21"/>
      <w:szCs w:val="21"/>
    </w:rPr>
  </w:style>
  <w:style w:type="paragraph" w:styleId="24">
    <w:name w:val="Body Text 2"/>
    <w:basedOn w:val="a"/>
    <w:link w:val="2Char1"/>
    <w:semiHidden/>
    <w:qFormat/>
    <w:rsid w:val="00080002"/>
    <w:pPr>
      <w:widowControl/>
      <w:snapToGrid w:val="0"/>
      <w:spacing w:line="360" w:lineRule="exact"/>
      <w:jc w:val="center"/>
    </w:pPr>
    <w:rPr>
      <w:rFonts w:asciiTheme="minorHAnsi" w:eastAsia="楷体" w:hAnsiTheme="minorHAnsi" w:cstheme="minorBidi"/>
      <w:sz w:val="13"/>
      <w:szCs w:val="21"/>
    </w:rPr>
  </w:style>
  <w:style w:type="character" w:customStyle="1" w:styleId="2Char1">
    <w:name w:val="正文文本 2 Char"/>
    <w:basedOn w:val="a1"/>
    <w:link w:val="24"/>
    <w:semiHidden/>
    <w:qFormat/>
    <w:rsid w:val="00080002"/>
    <w:rPr>
      <w:rFonts w:asciiTheme="minorHAnsi" w:eastAsia="楷体" w:hAnsiTheme="minorHAnsi" w:cstheme="minorBidi"/>
      <w:kern w:val="2"/>
      <w:sz w:val="13"/>
      <w:szCs w:val="21"/>
    </w:rPr>
  </w:style>
  <w:style w:type="paragraph" w:styleId="HTML">
    <w:name w:val="HTML Preformatted"/>
    <w:basedOn w:val="a"/>
    <w:link w:val="HTMLChar"/>
    <w:semiHidden/>
    <w:qFormat/>
    <w:rsid w:val="000800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atLeast"/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080002"/>
    <w:rPr>
      <w:rFonts w:ascii="黑体" w:eastAsia="黑体" w:hAnsi="Courier New" w:cs="Courier New"/>
    </w:rPr>
  </w:style>
  <w:style w:type="paragraph" w:styleId="13">
    <w:name w:val="index 1"/>
    <w:basedOn w:val="a"/>
    <w:next w:val="a"/>
    <w:semiHidden/>
    <w:rsid w:val="00080002"/>
    <w:pPr>
      <w:widowControl/>
      <w:spacing w:line="400" w:lineRule="atLeast"/>
      <w:jc w:val="left"/>
    </w:pPr>
    <w:rPr>
      <w:rFonts w:asciiTheme="minorHAnsi" w:eastAsiaTheme="minorEastAsia" w:hAnsiTheme="minorHAnsi" w:cstheme="minorBidi"/>
      <w:sz w:val="21"/>
      <w:szCs w:val="21"/>
    </w:rPr>
  </w:style>
  <w:style w:type="table" w:styleId="af1">
    <w:name w:val="Table Grid"/>
    <w:basedOn w:val="a2"/>
    <w:uiPriority w:val="59"/>
    <w:locked/>
    <w:rsid w:val="0008000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浅色底纹1"/>
    <w:basedOn w:val="a2"/>
    <w:uiPriority w:val="60"/>
    <w:qFormat/>
    <w:rsid w:val="00080002"/>
    <w:rPr>
      <w:rFonts w:asciiTheme="minorHAnsi" w:eastAsiaTheme="minorEastAsia" w:hAnsiTheme="minorHAnsi" w:cstheme="minorBidi"/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2">
    <w:name w:val="page number"/>
    <w:basedOn w:val="a1"/>
    <w:semiHidden/>
    <w:qFormat/>
    <w:rsid w:val="00080002"/>
  </w:style>
  <w:style w:type="character" w:styleId="af3">
    <w:name w:val="annotation reference"/>
    <w:semiHidden/>
    <w:qFormat/>
    <w:rsid w:val="00080002"/>
    <w:rPr>
      <w:sz w:val="21"/>
      <w:szCs w:val="21"/>
    </w:rPr>
  </w:style>
  <w:style w:type="character" w:styleId="af4">
    <w:name w:val="footnote reference"/>
    <w:semiHidden/>
    <w:qFormat/>
    <w:rsid w:val="00080002"/>
    <w:rPr>
      <w:vertAlign w:val="superscript"/>
    </w:rPr>
  </w:style>
  <w:style w:type="paragraph" w:customStyle="1" w:styleId="15">
    <w:name w:val="批注框文本1"/>
    <w:basedOn w:val="a"/>
    <w:semiHidden/>
    <w:qFormat/>
    <w:rsid w:val="00080002"/>
    <w:pPr>
      <w:widowControl/>
      <w:spacing w:line="40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主题 Char1"/>
    <w:semiHidden/>
    <w:qFormat/>
    <w:locked/>
    <w:rsid w:val="00080002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16">
    <w:name w:val="修订1"/>
    <w:hidden/>
    <w:uiPriority w:val="99"/>
    <w:semiHidden/>
    <w:qFormat/>
    <w:rsid w:val="00080002"/>
    <w:pPr>
      <w:spacing w:line="400" w:lineRule="atLeast"/>
    </w:pPr>
    <w:rPr>
      <w:rFonts w:ascii="Times New Roman" w:hAnsi="Times New Roman"/>
      <w:kern w:val="2"/>
      <w:sz w:val="21"/>
      <w:szCs w:val="24"/>
    </w:rPr>
  </w:style>
  <w:style w:type="table" w:customStyle="1" w:styleId="af5">
    <w:name w:val="立信专用格式"/>
    <w:basedOn w:val="a2"/>
    <w:uiPriority w:val="99"/>
    <w:qFormat/>
    <w:rsid w:val="00080002"/>
    <w:pPr>
      <w:spacing w:line="400" w:lineRule="exact"/>
    </w:pPr>
    <w:rPr>
      <w:rFonts w:asciiTheme="minorHAnsi" w:eastAsiaTheme="minorEastAsia" w:hAnsiTheme="minorHAnsi" w:cstheme="minorBidi"/>
    </w:rPr>
    <w:tblPr>
      <w:tblInd w:w="0" w:type="dxa"/>
      <w:tblBorders>
        <w:top w:val="single" w:sz="12" w:space="0" w:color="auto"/>
        <w:bottom w:val="single" w:sz="12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立信年报表格[2级]"/>
    <w:basedOn w:val="a2"/>
    <w:qFormat/>
    <w:rsid w:val="00080002"/>
    <w:rPr>
      <w:rFonts w:ascii="宋体" w:hAnsi="宋体" w:cstheme="minorBidi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1">
    <w:name w:val="立信附注标题 [1级]"/>
    <w:next w:val="26"/>
    <w:link w:val="1Char0"/>
    <w:qFormat/>
    <w:rsid w:val="00080002"/>
    <w:pPr>
      <w:widowControl w:val="0"/>
      <w:numPr>
        <w:numId w:val="2"/>
      </w:numPr>
      <w:tabs>
        <w:tab w:val="left" w:pos="714"/>
        <w:tab w:val="left" w:pos="850"/>
      </w:tabs>
      <w:adjustRightInd w:val="0"/>
      <w:snapToGrid w:val="0"/>
      <w:spacing w:line="400" w:lineRule="atLeast"/>
      <w:jc w:val="both"/>
      <w:outlineLvl w:val="0"/>
    </w:pPr>
    <w:rPr>
      <w:rFonts w:ascii="Times New Roman" w:hAnsi="Times New Roman"/>
      <w:b/>
      <w:color w:val="000000"/>
      <w:kern w:val="2"/>
      <w:sz w:val="21"/>
      <w:szCs w:val="21"/>
    </w:rPr>
  </w:style>
  <w:style w:type="paragraph" w:customStyle="1" w:styleId="26">
    <w:name w:val="立信附注正文 [2级]"/>
    <w:link w:val="2Char2"/>
    <w:qFormat/>
    <w:rsid w:val="00080002"/>
    <w:pPr>
      <w:widowControl w:val="0"/>
      <w:tabs>
        <w:tab w:val="left" w:pos="0"/>
      </w:tabs>
      <w:adjustRightInd w:val="0"/>
      <w:snapToGrid w:val="0"/>
      <w:spacing w:line="400" w:lineRule="atLeast"/>
      <w:ind w:left="714"/>
      <w:jc w:val="both"/>
    </w:pPr>
    <w:rPr>
      <w:rFonts w:ascii="Times New Roman" w:hAnsi="Times New Roman"/>
      <w:color w:val="000000"/>
      <w:kern w:val="2"/>
      <w:sz w:val="21"/>
      <w:szCs w:val="21"/>
    </w:rPr>
  </w:style>
  <w:style w:type="character" w:customStyle="1" w:styleId="1Char0">
    <w:name w:val="立信附注标题 [1级] Char"/>
    <w:basedOn w:val="a1"/>
    <w:link w:val="1"/>
    <w:qFormat/>
    <w:rsid w:val="00080002"/>
    <w:rPr>
      <w:rFonts w:ascii="Times New Roman" w:hAnsi="Times New Roman"/>
      <w:b/>
      <w:color w:val="000000"/>
      <w:kern w:val="2"/>
      <w:sz w:val="21"/>
      <w:szCs w:val="21"/>
    </w:rPr>
  </w:style>
  <w:style w:type="character" w:customStyle="1" w:styleId="2Char2">
    <w:name w:val="立信附注正文 [2级] Char"/>
    <w:basedOn w:val="a1"/>
    <w:link w:val="26"/>
    <w:qFormat/>
    <w:rsid w:val="00080002"/>
    <w:rPr>
      <w:rFonts w:ascii="Times New Roman" w:hAnsi="Times New Roman"/>
      <w:color w:val="000000"/>
      <w:kern w:val="2"/>
      <w:sz w:val="21"/>
      <w:szCs w:val="21"/>
    </w:rPr>
  </w:style>
  <w:style w:type="paragraph" w:customStyle="1" w:styleId="2">
    <w:name w:val="立信附注标题 [2级]"/>
    <w:next w:val="26"/>
    <w:link w:val="2Char3"/>
    <w:qFormat/>
    <w:rsid w:val="00080002"/>
    <w:pPr>
      <w:widowControl w:val="0"/>
      <w:numPr>
        <w:ilvl w:val="1"/>
        <w:numId w:val="2"/>
      </w:numPr>
      <w:tabs>
        <w:tab w:val="left" w:pos="714"/>
        <w:tab w:val="left" w:pos="850"/>
      </w:tabs>
      <w:adjustRightInd w:val="0"/>
      <w:snapToGrid w:val="0"/>
      <w:spacing w:line="400" w:lineRule="atLeast"/>
      <w:jc w:val="both"/>
      <w:outlineLvl w:val="1"/>
    </w:pPr>
    <w:rPr>
      <w:rFonts w:ascii="Times New Roman" w:hAnsi="Times New Roman"/>
      <w:b/>
      <w:color w:val="000000"/>
      <w:kern w:val="2"/>
      <w:sz w:val="21"/>
      <w:szCs w:val="21"/>
    </w:rPr>
  </w:style>
  <w:style w:type="character" w:customStyle="1" w:styleId="2Char3">
    <w:name w:val="立信附注标题 [2级] Char"/>
    <w:basedOn w:val="a1"/>
    <w:link w:val="2"/>
    <w:qFormat/>
    <w:rsid w:val="00080002"/>
    <w:rPr>
      <w:rFonts w:ascii="Times New Roman" w:hAnsi="Times New Roman"/>
      <w:b/>
      <w:color w:val="000000"/>
      <w:kern w:val="2"/>
      <w:sz w:val="21"/>
      <w:szCs w:val="21"/>
    </w:rPr>
  </w:style>
  <w:style w:type="paragraph" w:customStyle="1" w:styleId="3">
    <w:name w:val="立信附注标题 [3级]"/>
    <w:next w:val="34"/>
    <w:link w:val="3Char2"/>
    <w:qFormat/>
    <w:rsid w:val="00080002"/>
    <w:pPr>
      <w:widowControl w:val="0"/>
      <w:numPr>
        <w:ilvl w:val="2"/>
        <w:numId w:val="2"/>
      </w:numPr>
      <w:tabs>
        <w:tab w:val="left" w:pos="0"/>
      </w:tabs>
      <w:adjustRightInd w:val="0"/>
      <w:snapToGrid w:val="0"/>
      <w:spacing w:line="400" w:lineRule="atLeast"/>
      <w:jc w:val="both"/>
      <w:outlineLvl w:val="2"/>
    </w:pPr>
    <w:rPr>
      <w:rFonts w:ascii="Times New Roman" w:hAnsi="Times New Roman"/>
      <w:b/>
      <w:color w:val="000000"/>
      <w:kern w:val="2"/>
      <w:sz w:val="21"/>
      <w:szCs w:val="21"/>
    </w:rPr>
  </w:style>
  <w:style w:type="paragraph" w:customStyle="1" w:styleId="34">
    <w:name w:val="立信附注正文 [3级]"/>
    <w:link w:val="3Char3"/>
    <w:qFormat/>
    <w:rsid w:val="00080002"/>
    <w:pPr>
      <w:widowControl w:val="0"/>
      <w:tabs>
        <w:tab w:val="left" w:pos="0"/>
      </w:tabs>
      <w:adjustRightInd w:val="0"/>
      <w:snapToGrid w:val="0"/>
      <w:spacing w:line="400" w:lineRule="atLeast"/>
      <w:ind w:left="1276"/>
      <w:jc w:val="both"/>
    </w:pPr>
    <w:rPr>
      <w:rFonts w:ascii="Times New Roman" w:hAnsi="Times New Roman"/>
      <w:color w:val="000000"/>
      <w:kern w:val="2"/>
      <w:sz w:val="21"/>
      <w:szCs w:val="21"/>
    </w:rPr>
  </w:style>
  <w:style w:type="character" w:customStyle="1" w:styleId="3Char2">
    <w:name w:val="立信附注标题 [3级] Char"/>
    <w:basedOn w:val="a1"/>
    <w:link w:val="3"/>
    <w:qFormat/>
    <w:rsid w:val="00080002"/>
    <w:rPr>
      <w:rFonts w:ascii="Times New Roman" w:hAnsi="Times New Roman"/>
      <w:b/>
      <w:color w:val="000000"/>
      <w:kern w:val="2"/>
      <w:sz w:val="21"/>
      <w:szCs w:val="21"/>
    </w:rPr>
  </w:style>
  <w:style w:type="character" w:customStyle="1" w:styleId="3Char3">
    <w:name w:val="立信附注正文 [3级] Char"/>
    <w:basedOn w:val="a1"/>
    <w:link w:val="34"/>
    <w:qFormat/>
    <w:rsid w:val="00080002"/>
    <w:rPr>
      <w:rFonts w:ascii="Times New Roman" w:hAnsi="Times New Roman"/>
      <w:color w:val="000000"/>
      <w:kern w:val="2"/>
      <w:sz w:val="21"/>
      <w:szCs w:val="21"/>
    </w:rPr>
  </w:style>
  <w:style w:type="table" w:customStyle="1" w:styleId="35">
    <w:name w:val="立信年报表格 [3级]"/>
    <w:basedOn w:val="a2"/>
    <w:qFormat/>
    <w:rsid w:val="00080002"/>
    <w:pPr>
      <w:jc w:val="both"/>
    </w:pPr>
    <w:rPr>
      <w:rFonts w:ascii="Times New Roman" w:hAnsi="Times New Roman"/>
      <w:color w:val="000000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17">
    <w:name w:val="立信附注正文 [1级]"/>
    <w:link w:val="1Char1"/>
    <w:qFormat/>
    <w:rsid w:val="00080002"/>
    <w:pPr>
      <w:widowControl w:val="0"/>
      <w:tabs>
        <w:tab w:val="left" w:pos="0"/>
      </w:tabs>
      <w:adjustRightInd w:val="0"/>
      <w:snapToGrid w:val="0"/>
      <w:spacing w:line="400" w:lineRule="atLeast"/>
      <w:ind w:firstLine="567"/>
      <w:jc w:val="both"/>
    </w:pPr>
    <w:rPr>
      <w:rFonts w:ascii="Times New Roman" w:hAnsi="Times New Roman"/>
      <w:color w:val="000000"/>
      <w:kern w:val="2"/>
      <w:sz w:val="28"/>
      <w:szCs w:val="21"/>
    </w:rPr>
  </w:style>
  <w:style w:type="character" w:customStyle="1" w:styleId="1Char1">
    <w:name w:val="立信附注正文 [1级] Char"/>
    <w:basedOn w:val="a1"/>
    <w:link w:val="17"/>
    <w:qFormat/>
    <w:rsid w:val="00080002"/>
    <w:rPr>
      <w:rFonts w:ascii="Times New Roman" w:hAnsi="Times New Roman"/>
      <w:color w:val="000000"/>
      <w:kern w:val="2"/>
      <w:sz w:val="28"/>
      <w:szCs w:val="21"/>
    </w:rPr>
  </w:style>
  <w:style w:type="table" w:customStyle="1" w:styleId="27">
    <w:name w:val="立信年报表格 [2级]"/>
    <w:basedOn w:val="a2"/>
    <w:qFormat/>
    <w:rsid w:val="00080002"/>
    <w:pPr>
      <w:jc w:val="both"/>
    </w:pPr>
    <w:rPr>
      <w:rFonts w:ascii="Times New Roman" w:hAnsi="Times New Roman"/>
      <w:color w:val="000000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af6">
    <w:name w:val="立信年报表格"/>
    <w:basedOn w:val="a2"/>
    <w:qFormat/>
    <w:rsid w:val="00080002"/>
    <w:pPr>
      <w:jc w:val="both"/>
    </w:pPr>
    <w:rPr>
      <w:rFonts w:asciiTheme="minorHAnsi" w:eastAsiaTheme="minorEastAsia" w:hAnsiTheme="minorHAnsi" w:cstheme="minorBidi"/>
      <w:color w:val="000000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Default">
    <w:name w:val="Default"/>
    <w:rsid w:val="00080002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sz w:val="24"/>
      <w:szCs w:val="24"/>
    </w:rPr>
  </w:style>
  <w:style w:type="character" w:styleId="af7">
    <w:name w:val="Placeholder Text"/>
    <w:basedOn w:val="a1"/>
    <w:uiPriority w:val="99"/>
    <w:semiHidden/>
    <w:qFormat/>
    <w:rsid w:val="00080002"/>
    <w:rPr>
      <w:color w:val="808080"/>
    </w:rPr>
  </w:style>
  <w:style w:type="paragraph" w:customStyle="1" w:styleId="af8">
    <w:name w:val="附注二级正文"/>
    <w:basedOn w:val="a"/>
    <w:link w:val="Chara"/>
    <w:qFormat/>
    <w:rsid w:val="00080002"/>
    <w:pPr>
      <w:adjustRightInd w:val="0"/>
      <w:snapToGrid w:val="0"/>
      <w:spacing w:line="400" w:lineRule="atLeast"/>
      <w:ind w:leftChars="342" w:left="718"/>
    </w:pPr>
    <w:rPr>
      <w:rFonts w:ascii="宋体" w:eastAsia="宋体" w:hAnsi="宋体" w:cs="Times New Roman"/>
      <w:b/>
      <w:sz w:val="21"/>
      <w:szCs w:val="21"/>
    </w:rPr>
  </w:style>
  <w:style w:type="character" w:customStyle="1" w:styleId="Chara">
    <w:name w:val="附注二级正文 Char"/>
    <w:link w:val="af8"/>
    <w:qFormat/>
    <w:rsid w:val="00080002"/>
    <w:rPr>
      <w:rFonts w:ascii="宋体" w:hAnsi="宋体"/>
      <w:b/>
      <w:kern w:val="2"/>
      <w:sz w:val="21"/>
      <w:szCs w:val="21"/>
    </w:rPr>
  </w:style>
  <w:style w:type="paragraph" w:customStyle="1" w:styleId="af9">
    <w:name w:val="附注三级正文"/>
    <w:basedOn w:val="a"/>
    <w:rsid w:val="00080002"/>
    <w:pPr>
      <w:tabs>
        <w:tab w:val="left" w:pos="630"/>
      </w:tabs>
      <w:adjustRightInd w:val="0"/>
      <w:snapToGrid w:val="0"/>
      <w:spacing w:line="400" w:lineRule="atLeast"/>
      <w:ind w:leftChars="600" w:left="1260"/>
    </w:pPr>
    <w:rPr>
      <w:rFonts w:ascii="宋体" w:eastAsia="宋体" w:hAnsi="宋体" w:cs="Times New Roman"/>
      <w:b/>
      <w:sz w:val="21"/>
      <w:szCs w:val="21"/>
    </w:rPr>
  </w:style>
  <w:style w:type="paragraph" w:customStyle="1" w:styleId="11">
    <w:name w:val="审计报告标题1 [1级]"/>
    <w:link w:val="110"/>
    <w:qFormat/>
    <w:rsid w:val="00080002"/>
    <w:pPr>
      <w:numPr>
        <w:numId w:val="3"/>
      </w:numPr>
      <w:adjustRightInd w:val="0"/>
      <w:snapToGrid w:val="0"/>
      <w:spacing w:line="400" w:lineRule="atLeast"/>
    </w:pPr>
    <w:rPr>
      <w:rFonts w:ascii="宋体" w:hAnsi="宋体" w:cstheme="minorBidi"/>
      <w:b/>
      <w:kern w:val="2"/>
      <w:sz w:val="28"/>
      <w:szCs w:val="21"/>
    </w:rPr>
  </w:style>
  <w:style w:type="character" w:customStyle="1" w:styleId="110">
    <w:name w:val="审计报告标题1 [1级] 字符"/>
    <w:basedOn w:val="a1"/>
    <w:link w:val="11"/>
    <w:qFormat/>
    <w:rsid w:val="00080002"/>
    <w:rPr>
      <w:rFonts w:ascii="宋体" w:hAnsi="宋体" w:cstheme="minorBidi"/>
      <w:b/>
      <w:kern w:val="2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138</Words>
  <Characters>788</Characters>
  <Application>Microsoft Office Word</Application>
  <DocSecurity>0</DocSecurity>
  <Lines>6</Lines>
  <Paragraphs>1</Paragraphs>
  <ScaleCrop>false</ScaleCrop>
  <Company>Lenovo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孙庆云</dc:creator>
  <cp:lastModifiedBy>xbany</cp:lastModifiedBy>
  <cp:revision>50</cp:revision>
  <cp:lastPrinted>2021-08-06T06:32:00Z</cp:lastPrinted>
  <dcterms:created xsi:type="dcterms:W3CDTF">2015-04-06T17:08:00Z</dcterms:created>
  <dcterms:modified xsi:type="dcterms:W3CDTF">2022-04-25T09:28:00Z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1783E36103C7427986A2482452486B23</vt:lpwstr>
  </property>
</Properties>
</file>